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BB" w:rsidRPr="00381D19" w:rsidRDefault="008564BB" w:rsidP="00381D19">
      <w:pPr>
        <w:spacing w:after="0" w:line="504" w:lineRule="atLeast"/>
        <w:outlineLvl w:val="0"/>
        <w:rPr>
          <w:rFonts w:ascii="Calibri" w:eastAsia="Times New Roman" w:hAnsi="Calibri" w:cs="Arial"/>
          <w:b/>
          <w:kern w:val="36"/>
          <w:sz w:val="24"/>
          <w:szCs w:val="24"/>
          <w:lang w:eastAsia="ru-RU"/>
        </w:rPr>
      </w:pPr>
      <w:r w:rsidRPr="00381D19">
        <w:rPr>
          <w:rFonts w:ascii="Calibri" w:eastAsia="Times New Roman" w:hAnsi="Calibri" w:cs="Arial"/>
          <w:b/>
          <w:kern w:val="36"/>
          <w:sz w:val="24"/>
          <w:szCs w:val="24"/>
          <w:lang w:eastAsia="ru-RU"/>
        </w:rPr>
        <w:t>Эмаль ЭП-46У</w:t>
      </w:r>
    </w:p>
    <w:p w:rsidR="008564BB" w:rsidRPr="00381D19" w:rsidRDefault="008564BB" w:rsidP="00381D19">
      <w:pPr>
        <w:spacing w:after="150" w:line="240" w:lineRule="auto"/>
        <w:rPr>
          <w:rFonts w:ascii="Calibri" w:eastAsia="Times New Roman" w:hAnsi="Calibri" w:cs="Arial"/>
          <w:color w:val="202020"/>
          <w:lang w:eastAsia="ru-RU"/>
        </w:rPr>
      </w:pPr>
      <w:r w:rsidRPr="00381D19">
        <w:rPr>
          <w:rFonts w:ascii="Calibri" w:eastAsia="Times New Roman" w:hAnsi="Calibri" w:cs="Arial"/>
          <w:b/>
          <w:bCs/>
          <w:color w:val="202020"/>
          <w:lang w:eastAsia="ru-RU"/>
        </w:rPr>
        <w:t>Область применения:</w:t>
      </w:r>
      <w:r w:rsidRPr="00381D19">
        <w:rPr>
          <w:rFonts w:ascii="Calibri" w:eastAsia="Times New Roman" w:hAnsi="Calibri" w:cs="Arial"/>
          <w:color w:val="202020"/>
          <w:lang w:eastAsia="ru-RU"/>
        </w:rPr>
        <w:t xml:space="preserve"> для защиты от коррозии подводной части корпусов судов неограниченного района плавания, а также противокоррозионной защиты стальных и </w:t>
      </w:r>
      <w:proofErr w:type="spellStart"/>
      <w:r w:rsidRPr="00381D19">
        <w:rPr>
          <w:rFonts w:ascii="Calibri" w:eastAsia="Times New Roman" w:hAnsi="Calibri" w:cs="Arial"/>
          <w:color w:val="202020"/>
          <w:lang w:eastAsia="ru-RU"/>
        </w:rPr>
        <w:t>легкосплавных</w:t>
      </w:r>
      <w:proofErr w:type="spellEnd"/>
      <w:r w:rsidRPr="00381D19">
        <w:rPr>
          <w:rFonts w:ascii="Calibri" w:eastAsia="Times New Roman" w:hAnsi="Calibri" w:cs="Arial"/>
          <w:color w:val="202020"/>
          <w:lang w:eastAsia="ru-RU"/>
        </w:rPr>
        <w:t xml:space="preserve"> конструкций, эксплуатирующихся в пресной и морской воде и в атмосферных условиях.</w:t>
      </w:r>
      <w:r w:rsidRPr="00381D19">
        <w:rPr>
          <w:rFonts w:ascii="Calibri" w:eastAsia="Times New Roman" w:hAnsi="Calibri" w:cs="Arial"/>
          <w:color w:val="202020"/>
          <w:lang w:eastAsia="ru-RU"/>
        </w:rPr>
        <w:br/>
      </w:r>
      <w:r w:rsidRPr="00381D19">
        <w:rPr>
          <w:rFonts w:ascii="Calibri" w:eastAsia="Times New Roman" w:hAnsi="Calibri" w:cs="Arial"/>
          <w:b/>
          <w:bCs/>
          <w:color w:val="202020"/>
          <w:lang w:eastAsia="ru-RU"/>
        </w:rPr>
        <w:t>Особенности:</w:t>
      </w:r>
      <w:r w:rsidRPr="00381D19">
        <w:rPr>
          <w:rFonts w:ascii="Calibri" w:eastAsia="Times New Roman" w:hAnsi="Calibri" w:cs="Arial"/>
          <w:color w:val="202020"/>
          <w:lang w:eastAsia="ru-RU"/>
        </w:rPr>
        <w:t xml:space="preserve"> покрытие на основе эмали ЭП-46У обладает высокими противокоррозионными свойствами, водостойкостью, </w:t>
      </w:r>
      <w:proofErr w:type="spellStart"/>
      <w:r w:rsidRPr="00381D19">
        <w:rPr>
          <w:rFonts w:ascii="Calibri" w:eastAsia="Times New Roman" w:hAnsi="Calibri" w:cs="Arial"/>
          <w:color w:val="202020"/>
          <w:lang w:eastAsia="ru-RU"/>
        </w:rPr>
        <w:t>атмосферостойкостью</w:t>
      </w:r>
      <w:proofErr w:type="spellEnd"/>
      <w:r w:rsidRPr="00381D19">
        <w:rPr>
          <w:rFonts w:ascii="Calibri" w:eastAsia="Times New Roman" w:hAnsi="Calibri" w:cs="Arial"/>
          <w:color w:val="202020"/>
          <w:lang w:eastAsia="ru-RU"/>
        </w:rPr>
        <w:t xml:space="preserve">. Трехслойное покрытие, нанесенное на загрунтованную (грунтовками типа </w:t>
      </w:r>
      <w:proofErr w:type="gramStart"/>
      <w:r w:rsidRPr="00381D19">
        <w:rPr>
          <w:rFonts w:ascii="Calibri" w:eastAsia="Times New Roman" w:hAnsi="Calibri" w:cs="Arial"/>
          <w:color w:val="202020"/>
          <w:lang w:eastAsia="ru-RU"/>
        </w:rPr>
        <w:t>ВЛ</w:t>
      </w:r>
      <w:proofErr w:type="gramEnd"/>
      <w:r w:rsidRPr="00381D19">
        <w:rPr>
          <w:rFonts w:ascii="Calibri" w:eastAsia="Times New Roman" w:hAnsi="Calibri" w:cs="Arial"/>
          <w:color w:val="202020"/>
          <w:lang w:eastAsia="ru-RU"/>
        </w:rPr>
        <w:t xml:space="preserve">, ЭП и др.) или подвергнутую </w:t>
      </w:r>
      <w:proofErr w:type="spellStart"/>
      <w:r w:rsidRPr="00381D19">
        <w:rPr>
          <w:rFonts w:ascii="Calibri" w:eastAsia="Times New Roman" w:hAnsi="Calibri" w:cs="Arial"/>
          <w:color w:val="202020"/>
          <w:lang w:eastAsia="ru-RU"/>
        </w:rPr>
        <w:t>абразивоструйной</w:t>
      </w:r>
      <w:proofErr w:type="spellEnd"/>
      <w:r w:rsidRPr="00381D19">
        <w:rPr>
          <w:rFonts w:ascii="Calibri" w:eastAsia="Times New Roman" w:hAnsi="Calibri" w:cs="Arial"/>
          <w:color w:val="202020"/>
          <w:lang w:eastAsia="ru-RU"/>
        </w:rPr>
        <w:t xml:space="preserve"> обработке поверхность сохраняет защитные свойства не менее 4-х лет.</w:t>
      </w:r>
      <w:r w:rsidRPr="00381D19">
        <w:rPr>
          <w:rFonts w:ascii="Calibri" w:eastAsia="Times New Roman" w:hAnsi="Calibri" w:cs="Arial"/>
          <w:color w:val="202020"/>
          <w:lang w:eastAsia="ru-RU"/>
        </w:rPr>
        <w:br/>
      </w:r>
      <w:r w:rsidRPr="00381D19">
        <w:rPr>
          <w:rFonts w:ascii="Calibri" w:eastAsia="Times New Roman" w:hAnsi="Calibri" w:cs="Arial"/>
          <w:b/>
          <w:bCs/>
          <w:color w:val="202020"/>
          <w:lang w:eastAsia="ru-RU"/>
        </w:rPr>
        <w:t>Основные характеристики:</w:t>
      </w:r>
      <w:r w:rsidRPr="00381D19">
        <w:rPr>
          <w:rFonts w:ascii="Calibri" w:eastAsia="Times New Roman" w:hAnsi="Calibri" w:cs="Arial"/>
          <w:color w:val="202020"/>
          <w:lang w:eastAsia="ru-RU"/>
        </w:rPr>
        <w:t xml:space="preserve"> материал </w:t>
      </w:r>
      <w:proofErr w:type="spellStart"/>
      <w:r w:rsidRPr="00381D19">
        <w:rPr>
          <w:rFonts w:ascii="Calibri" w:eastAsia="Times New Roman" w:hAnsi="Calibri" w:cs="Arial"/>
          <w:color w:val="202020"/>
          <w:lang w:eastAsia="ru-RU"/>
        </w:rPr>
        <w:t>двухупаковочный</w:t>
      </w:r>
      <w:proofErr w:type="spellEnd"/>
      <w:r w:rsidRPr="00381D19">
        <w:rPr>
          <w:rFonts w:ascii="Calibri" w:eastAsia="Times New Roman" w:hAnsi="Calibri" w:cs="Arial"/>
          <w:color w:val="202020"/>
          <w:lang w:eastAsia="ru-RU"/>
        </w:rPr>
        <w:t xml:space="preserve"> на основе эпоксидных смол.</w:t>
      </w:r>
      <w:r w:rsidRPr="00381D19">
        <w:rPr>
          <w:rFonts w:ascii="Calibri" w:eastAsia="Times New Roman" w:hAnsi="Calibri" w:cs="Arial"/>
          <w:color w:val="202020"/>
          <w:lang w:eastAsia="ru-RU"/>
        </w:rPr>
        <w:br/>
        <w:t>Цвет — коричневый, зеленый, темно-зеленый, черный.</w:t>
      </w:r>
      <w:r w:rsidRPr="00381D19">
        <w:rPr>
          <w:rFonts w:ascii="Calibri" w:eastAsia="Times New Roman" w:hAnsi="Calibri" w:cs="Arial"/>
          <w:color w:val="202020"/>
          <w:lang w:eastAsia="ru-RU"/>
        </w:rPr>
        <w:br/>
        <w:t>Внешний вид покрытия — однородное, полуматовое.</w:t>
      </w:r>
      <w:r w:rsidRPr="00381D19">
        <w:rPr>
          <w:rFonts w:ascii="Calibri" w:eastAsia="Times New Roman" w:hAnsi="Calibri" w:cs="Arial"/>
          <w:color w:val="202020"/>
          <w:lang w:eastAsia="ru-RU"/>
        </w:rPr>
        <w:br/>
        <w:t>Способы нанесения — безвоздушное распыление, кисть, валик.</w:t>
      </w:r>
      <w:r w:rsidRPr="00381D19">
        <w:rPr>
          <w:rFonts w:ascii="Calibri" w:eastAsia="Times New Roman" w:hAnsi="Calibri" w:cs="Arial"/>
          <w:color w:val="202020"/>
          <w:lang w:eastAsia="ru-RU"/>
        </w:rPr>
        <w:br/>
        <w:t>Жизнеспособность — при температуре 20±2</w:t>
      </w:r>
      <w:proofErr w:type="gramStart"/>
      <w:r w:rsidRPr="00381D19">
        <w:rPr>
          <w:rFonts w:ascii="Calibri" w:eastAsia="Times New Roman" w:hAnsi="Calibri" w:cs="Arial"/>
          <w:color w:val="202020"/>
          <w:lang w:eastAsia="ru-RU"/>
        </w:rPr>
        <w:t>ºС</w:t>
      </w:r>
      <w:proofErr w:type="gramEnd"/>
      <w:r w:rsidRPr="00381D19">
        <w:rPr>
          <w:rFonts w:ascii="Calibri" w:eastAsia="Times New Roman" w:hAnsi="Calibri" w:cs="Arial"/>
          <w:color w:val="202020"/>
          <w:lang w:eastAsia="ru-RU"/>
        </w:rPr>
        <w:t xml:space="preserve"> не менее 12 часов.</w:t>
      </w:r>
      <w:r w:rsidRPr="00381D19">
        <w:rPr>
          <w:rFonts w:ascii="Calibri" w:eastAsia="Times New Roman" w:hAnsi="Calibri" w:cs="Arial"/>
          <w:color w:val="202020"/>
          <w:lang w:eastAsia="ru-RU"/>
        </w:rPr>
        <w:br/>
        <w:t>Время высыхание до степени 3 при температуре 20±2</w:t>
      </w:r>
      <w:proofErr w:type="gramStart"/>
      <w:r w:rsidRPr="00381D19">
        <w:rPr>
          <w:rFonts w:ascii="Calibri" w:eastAsia="Times New Roman" w:hAnsi="Calibri" w:cs="Arial"/>
          <w:color w:val="202020"/>
          <w:lang w:eastAsia="ru-RU"/>
        </w:rPr>
        <w:t>ºС</w:t>
      </w:r>
      <w:proofErr w:type="gramEnd"/>
      <w:r w:rsidRPr="00381D19">
        <w:rPr>
          <w:rFonts w:ascii="Calibri" w:eastAsia="Times New Roman" w:hAnsi="Calibri" w:cs="Arial"/>
          <w:color w:val="202020"/>
          <w:lang w:eastAsia="ru-RU"/>
        </w:rPr>
        <w:t>, не более 18 часов.</w:t>
      </w:r>
      <w:r w:rsidRPr="00381D19">
        <w:rPr>
          <w:rFonts w:ascii="Calibri" w:eastAsia="Times New Roman" w:hAnsi="Calibri" w:cs="Arial"/>
          <w:color w:val="202020"/>
          <w:lang w:eastAsia="ru-RU"/>
        </w:rPr>
        <w:br/>
        <w:t>Расход эмали на один слой — 200÷300 г/м² в зависимости от способа нанесения.</w:t>
      </w:r>
      <w:r w:rsidRPr="00381D19">
        <w:rPr>
          <w:rFonts w:ascii="Calibri" w:eastAsia="Times New Roman" w:hAnsi="Calibri" w:cs="Arial"/>
          <w:color w:val="202020"/>
          <w:lang w:eastAsia="ru-RU"/>
        </w:rPr>
        <w:br/>
        <w:t>Рекомендуемое количество слоев — 2-3.</w:t>
      </w:r>
      <w:r w:rsidRPr="00381D19">
        <w:rPr>
          <w:rFonts w:ascii="Calibri" w:eastAsia="Times New Roman" w:hAnsi="Calibri" w:cs="Arial"/>
          <w:color w:val="202020"/>
          <w:lang w:eastAsia="ru-RU"/>
        </w:rPr>
        <w:br/>
        <w:t>Толщина одного слоя — 80÷100 мкм.</w:t>
      </w:r>
      <w:r w:rsidRPr="00381D19">
        <w:rPr>
          <w:rFonts w:ascii="Calibri" w:eastAsia="Times New Roman" w:hAnsi="Calibri" w:cs="Arial"/>
          <w:color w:val="202020"/>
          <w:lang w:eastAsia="ru-RU"/>
        </w:rPr>
        <w:br/>
        <w:t>Гарантийный срок хранения 12 месяцев со дня изготовления.</w:t>
      </w:r>
      <w:r w:rsidRPr="00381D19">
        <w:rPr>
          <w:rFonts w:ascii="Calibri" w:eastAsia="Times New Roman" w:hAnsi="Calibri" w:cs="Arial"/>
          <w:color w:val="202020"/>
          <w:lang w:eastAsia="ru-RU"/>
        </w:rPr>
        <w:br/>
      </w:r>
      <w:r w:rsidRPr="00381D19">
        <w:rPr>
          <w:rFonts w:ascii="Calibri" w:eastAsia="Times New Roman" w:hAnsi="Calibri" w:cs="Arial"/>
          <w:b/>
          <w:bCs/>
          <w:color w:val="202020"/>
          <w:lang w:eastAsia="ru-RU"/>
        </w:rPr>
        <w:t>Подготовка поверхности:</w:t>
      </w:r>
      <w:r w:rsidRPr="00381D19">
        <w:rPr>
          <w:rFonts w:ascii="Calibri" w:eastAsia="Times New Roman" w:hAnsi="Calibri" w:cs="Arial"/>
          <w:color w:val="202020"/>
          <w:lang w:eastAsia="ru-RU"/>
        </w:rPr>
        <w:t xml:space="preserve"> эмаль наносят на чистую или загрунтованную </w:t>
      </w:r>
      <w:proofErr w:type="spellStart"/>
      <w:r w:rsidRPr="00381D19">
        <w:rPr>
          <w:rFonts w:ascii="Calibri" w:eastAsia="Times New Roman" w:hAnsi="Calibri" w:cs="Arial"/>
          <w:color w:val="202020"/>
          <w:lang w:eastAsia="ru-RU"/>
        </w:rPr>
        <w:t>фосфатирующими</w:t>
      </w:r>
      <w:proofErr w:type="spellEnd"/>
      <w:r w:rsidRPr="00381D19">
        <w:rPr>
          <w:rFonts w:ascii="Calibri" w:eastAsia="Times New Roman" w:hAnsi="Calibri" w:cs="Arial"/>
          <w:color w:val="202020"/>
          <w:lang w:eastAsia="ru-RU"/>
        </w:rPr>
        <w:t xml:space="preserve"> грунтовками (ВЛ-02, ВЛ-023, ЭП-0263С) поверхность металла. В случае нанесения эмали непосредственно на металл без грунтовки, поверхность металла должна быть очищена от масел, грязи, пыли. Ржавчину и окалину удаляют </w:t>
      </w:r>
      <w:proofErr w:type="spellStart"/>
      <w:r w:rsidRPr="00381D19">
        <w:rPr>
          <w:rFonts w:ascii="Calibri" w:eastAsia="Times New Roman" w:hAnsi="Calibri" w:cs="Arial"/>
          <w:color w:val="202020"/>
          <w:lang w:eastAsia="ru-RU"/>
        </w:rPr>
        <w:t>абразивоструйным</w:t>
      </w:r>
      <w:proofErr w:type="spellEnd"/>
      <w:r w:rsidRPr="00381D19">
        <w:rPr>
          <w:rFonts w:ascii="Calibri" w:eastAsia="Times New Roman" w:hAnsi="Calibri" w:cs="Arial"/>
          <w:color w:val="202020"/>
          <w:lang w:eastAsia="ru-RU"/>
        </w:rPr>
        <w:t xml:space="preserve"> способом до степени Sа2</w:t>
      </w:r>
      <w:r w:rsidRPr="00381D19">
        <w:rPr>
          <w:rFonts w:ascii="Calibri" w:eastAsia="MS Gothic" w:hAnsi="Calibri" w:cs="MS Gothic"/>
          <w:color w:val="202020"/>
          <w:lang w:eastAsia="ru-RU"/>
        </w:rPr>
        <w:t>⅟₂</w:t>
      </w:r>
      <w:r w:rsidRPr="00381D19">
        <w:rPr>
          <w:rFonts w:ascii="Calibri" w:eastAsia="Times New Roman" w:hAnsi="Calibri" w:cs="Arial"/>
          <w:color w:val="202020"/>
          <w:lang w:eastAsia="ru-RU"/>
        </w:rPr>
        <w:t xml:space="preserve"> по МС ИСО 8501.</w:t>
      </w:r>
      <w:r w:rsidRPr="00381D19">
        <w:rPr>
          <w:rFonts w:ascii="Calibri" w:eastAsia="Times New Roman" w:hAnsi="Calibri" w:cs="Arial"/>
          <w:color w:val="202020"/>
          <w:lang w:eastAsia="ru-RU"/>
        </w:rPr>
        <w:br/>
      </w:r>
      <w:r w:rsidRPr="00381D19">
        <w:rPr>
          <w:rFonts w:ascii="Calibri" w:eastAsia="Times New Roman" w:hAnsi="Calibri" w:cs="Arial"/>
          <w:b/>
          <w:bCs/>
          <w:color w:val="202020"/>
          <w:lang w:eastAsia="ru-RU"/>
        </w:rPr>
        <w:t>Условия нанесения:</w:t>
      </w:r>
      <w:r w:rsidRPr="00381D19">
        <w:rPr>
          <w:rFonts w:ascii="Calibri" w:eastAsia="Times New Roman" w:hAnsi="Calibri" w:cs="Arial"/>
          <w:color w:val="202020"/>
          <w:lang w:eastAsia="ru-RU"/>
        </w:rPr>
        <w:t> перед применением, основу эмали перемешивают до однородной массы. Для приготовления композиции, основу эмали смешать с отвердителем и тщательно перемешать, выдержать в течение 20-30 минут до нанесения для равномерного распределения отвердителя в массе эмали. Подготовленную эмаль наносят на поверхность защищаемого металла при температуре окружающего воздуха от 5</w:t>
      </w:r>
      <w:proofErr w:type="gramStart"/>
      <w:r w:rsidRPr="00381D19">
        <w:rPr>
          <w:rFonts w:ascii="Calibri" w:eastAsia="Times New Roman" w:hAnsi="Calibri" w:cs="Arial"/>
          <w:color w:val="202020"/>
          <w:lang w:eastAsia="ru-RU"/>
        </w:rPr>
        <w:t>ºС</w:t>
      </w:r>
      <w:proofErr w:type="gramEnd"/>
      <w:r w:rsidRPr="00381D19">
        <w:rPr>
          <w:rFonts w:ascii="Calibri" w:eastAsia="Times New Roman" w:hAnsi="Calibri" w:cs="Arial"/>
          <w:color w:val="202020"/>
          <w:lang w:eastAsia="ru-RU"/>
        </w:rPr>
        <w:t xml:space="preserve"> до 30ºС и относительной влажности воздуха не выше 80%. При необходимости, эмаль разбавляют до рабочей вязкости смесью ксилола с </w:t>
      </w:r>
      <w:proofErr w:type="spellStart"/>
      <w:r w:rsidRPr="00381D19">
        <w:rPr>
          <w:rFonts w:ascii="Calibri" w:eastAsia="Times New Roman" w:hAnsi="Calibri" w:cs="Arial"/>
          <w:color w:val="202020"/>
          <w:lang w:eastAsia="ru-RU"/>
        </w:rPr>
        <w:t>этилцеллозольвом</w:t>
      </w:r>
      <w:proofErr w:type="spellEnd"/>
      <w:r w:rsidRPr="00381D19">
        <w:rPr>
          <w:rFonts w:ascii="Calibri" w:eastAsia="Times New Roman" w:hAnsi="Calibri" w:cs="Arial"/>
          <w:color w:val="202020"/>
          <w:lang w:eastAsia="ru-RU"/>
        </w:rPr>
        <w:t xml:space="preserve"> в соотношении 4:3 или растворителями Р-4, Р-4А в количестве не более 5% по массе.</w:t>
      </w:r>
      <w:r w:rsidRPr="00381D19">
        <w:rPr>
          <w:rFonts w:ascii="Calibri" w:eastAsia="Times New Roman" w:hAnsi="Calibri" w:cs="Arial"/>
          <w:color w:val="202020"/>
          <w:lang w:eastAsia="ru-RU"/>
        </w:rPr>
        <w:br/>
        <w:t>После высыхания слоя эмали в течение 18-ти часов при 20</w:t>
      </w:r>
      <w:proofErr w:type="gramStart"/>
      <w:r w:rsidRPr="00381D19">
        <w:rPr>
          <w:rFonts w:ascii="Calibri" w:eastAsia="Times New Roman" w:hAnsi="Calibri" w:cs="Arial"/>
          <w:color w:val="202020"/>
          <w:lang w:eastAsia="ru-RU"/>
        </w:rPr>
        <w:t>ºС</w:t>
      </w:r>
      <w:proofErr w:type="gramEnd"/>
      <w:r w:rsidRPr="00381D19">
        <w:rPr>
          <w:rFonts w:ascii="Calibri" w:eastAsia="Times New Roman" w:hAnsi="Calibri" w:cs="Arial"/>
          <w:color w:val="202020"/>
          <w:lang w:eastAsia="ru-RU"/>
        </w:rPr>
        <w:t xml:space="preserve"> наносят последующие слои.</w:t>
      </w:r>
      <w:r w:rsidRPr="00381D19">
        <w:rPr>
          <w:rFonts w:ascii="Calibri" w:eastAsia="Times New Roman" w:hAnsi="Calibri" w:cs="Arial"/>
          <w:color w:val="202020"/>
          <w:lang w:eastAsia="ru-RU"/>
        </w:rPr>
        <w:br/>
      </w:r>
      <w:r w:rsidRPr="00381D19">
        <w:rPr>
          <w:rFonts w:ascii="Calibri" w:eastAsia="Times New Roman" w:hAnsi="Calibri" w:cs="Arial"/>
          <w:b/>
          <w:bCs/>
          <w:color w:val="202020"/>
          <w:lang w:eastAsia="ru-RU"/>
        </w:rPr>
        <w:t>Меры предосторожности:</w:t>
      </w:r>
      <w:r w:rsidRPr="00381D19">
        <w:rPr>
          <w:rFonts w:ascii="Calibri" w:eastAsia="Times New Roman" w:hAnsi="Calibri" w:cs="Arial"/>
          <w:color w:val="202020"/>
          <w:lang w:eastAsia="ru-RU"/>
        </w:rPr>
        <w:t> Материал огнеопасен! Хранить в плотно закрытой таре, исключив попадания на нее прямых солнечных лучей и влаги при температуре окружающего воздуха от минус 30</w:t>
      </w:r>
      <w:proofErr w:type="gramStart"/>
      <w:r w:rsidRPr="00381D19">
        <w:rPr>
          <w:rFonts w:ascii="Calibri" w:eastAsia="Times New Roman" w:hAnsi="Calibri" w:cs="Arial"/>
          <w:color w:val="202020"/>
          <w:lang w:eastAsia="ru-RU"/>
        </w:rPr>
        <w:t>ºС</w:t>
      </w:r>
      <w:proofErr w:type="gramEnd"/>
      <w:r w:rsidRPr="00381D19">
        <w:rPr>
          <w:rFonts w:ascii="Calibri" w:eastAsia="Times New Roman" w:hAnsi="Calibri" w:cs="Arial"/>
          <w:color w:val="202020"/>
          <w:lang w:eastAsia="ru-RU"/>
        </w:rPr>
        <w:t xml:space="preserve"> до 35ºС.</w:t>
      </w:r>
    </w:p>
    <w:p w:rsidR="0076210C" w:rsidRPr="008564BB" w:rsidRDefault="0076210C" w:rsidP="008564BB"/>
    <w:sectPr w:rsidR="0076210C" w:rsidRPr="008564BB" w:rsidSect="0076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F1A"/>
    <w:rsid w:val="00092FDD"/>
    <w:rsid w:val="000D785C"/>
    <w:rsid w:val="00127A47"/>
    <w:rsid w:val="001E1CCA"/>
    <w:rsid w:val="00381D19"/>
    <w:rsid w:val="00594F1A"/>
    <w:rsid w:val="0076210C"/>
    <w:rsid w:val="0077154B"/>
    <w:rsid w:val="007A4652"/>
    <w:rsid w:val="00834B71"/>
    <w:rsid w:val="008564BB"/>
    <w:rsid w:val="008E5DD6"/>
    <w:rsid w:val="0092652C"/>
    <w:rsid w:val="00A03F29"/>
    <w:rsid w:val="00B524FD"/>
    <w:rsid w:val="00D62856"/>
    <w:rsid w:val="00D84FC1"/>
    <w:rsid w:val="00E6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0C"/>
  </w:style>
  <w:style w:type="paragraph" w:styleId="1">
    <w:name w:val="heading 1"/>
    <w:basedOn w:val="a"/>
    <w:link w:val="10"/>
    <w:uiPriority w:val="9"/>
    <w:qFormat/>
    <w:rsid w:val="00926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5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5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0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97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6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5249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0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2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2250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5649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4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4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6823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7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394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8280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1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413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4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3139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4</cp:revision>
  <dcterms:created xsi:type="dcterms:W3CDTF">2017-11-15T08:29:00Z</dcterms:created>
  <dcterms:modified xsi:type="dcterms:W3CDTF">2017-11-21T07:19:00Z</dcterms:modified>
</cp:coreProperties>
</file>