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7614" w:tblpY="381"/>
        <w:tblW w:w="0" w:type="auto"/>
        <w:tblLook w:val="04A0"/>
      </w:tblPr>
      <w:tblGrid>
        <w:gridCol w:w="3012"/>
        <w:gridCol w:w="1129"/>
      </w:tblGrid>
      <w:tr w:rsidR="00DE33F7" w:rsidTr="00DE33F7">
        <w:trPr>
          <w:trHeight w:val="252"/>
        </w:trPr>
        <w:tc>
          <w:tcPr>
            <w:tcW w:w="3012" w:type="dxa"/>
            <w:tcBorders>
              <w:bottom w:val="single" w:sz="4" w:space="0" w:color="auto"/>
              <w:right w:val="single" w:sz="4" w:space="0" w:color="auto"/>
            </w:tcBorders>
          </w:tcPr>
          <w:p w:rsidR="00DE33F7" w:rsidRPr="00F010BE" w:rsidRDefault="00DE33F7" w:rsidP="00DE33F7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33F7" w:rsidRDefault="00DE33F7" w:rsidP="00DE33F7">
            <w:pPr>
              <w:rPr>
                <w:lang w:val="ru-RU"/>
              </w:rPr>
            </w:pPr>
          </w:p>
        </w:tc>
      </w:tr>
      <w:tr w:rsidR="00DE33F7" w:rsidTr="00DE33F7">
        <w:trPr>
          <w:trHeight w:val="247"/>
        </w:trPr>
        <w:tc>
          <w:tcPr>
            <w:tcW w:w="3012" w:type="dxa"/>
            <w:tcBorders>
              <w:top w:val="single" w:sz="4" w:space="0" w:color="auto"/>
            </w:tcBorders>
          </w:tcPr>
          <w:p w:rsidR="00DE33F7" w:rsidRPr="00F010BE" w:rsidRDefault="007A5134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DE33F7" w:rsidRPr="00F010BE" w:rsidRDefault="00DE33F7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60</w:t>
            </w:r>
          </w:p>
        </w:tc>
      </w:tr>
      <w:tr w:rsidR="00DE33F7" w:rsidTr="00DE33F7">
        <w:trPr>
          <w:trHeight w:val="247"/>
        </w:trPr>
        <w:tc>
          <w:tcPr>
            <w:tcW w:w="3012" w:type="dxa"/>
          </w:tcPr>
          <w:p w:rsidR="00DE33F7" w:rsidRPr="00F010BE" w:rsidRDefault="00DE33F7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 (по В3-246,при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</w:t>
            </w:r>
          </w:p>
        </w:tc>
        <w:tc>
          <w:tcPr>
            <w:tcW w:w="1129" w:type="dxa"/>
          </w:tcPr>
          <w:p w:rsidR="00DE33F7" w:rsidRPr="00F010BE" w:rsidRDefault="00DE33F7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80-110</w:t>
            </w:r>
          </w:p>
        </w:tc>
      </w:tr>
      <w:tr w:rsidR="00DE33F7" w:rsidTr="00DE33F7">
        <w:trPr>
          <w:trHeight w:val="247"/>
        </w:trPr>
        <w:tc>
          <w:tcPr>
            <w:tcW w:w="3012" w:type="dxa"/>
          </w:tcPr>
          <w:p w:rsidR="00DE33F7" w:rsidRPr="00F010BE" w:rsidRDefault="00DE33F7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129" w:type="dxa"/>
          </w:tcPr>
          <w:p w:rsidR="00DE33F7" w:rsidRPr="00F010BE" w:rsidRDefault="00DE33F7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52-56</w:t>
            </w:r>
          </w:p>
        </w:tc>
      </w:tr>
      <w:tr w:rsidR="00DE33F7" w:rsidTr="00DE33F7">
        <w:trPr>
          <w:trHeight w:val="252"/>
        </w:trPr>
        <w:tc>
          <w:tcPr>
            <w:tcW w:w="3012" w:type="dxa"/>
          </w:tcPr>
          <w:p w:rsidR="00DE33F7" w:rsidRPr="00F010BE" w:rsidRDefault="00DE33F7" w:rsidP="00DE33F7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Твердость пленки, относ.ед.</w:t>
            </w:r>
            <w:r w:rsidRPr="00F010BE">
              <w:rPr>
                <w:sz w:val="14"/>
                <w:szCs w:val="14"/>
                <w:lang w:val="ru-RU"/>
              </w:rPr>
              <w:br/>
              <w:t>(прибор ТмЛ) не менее</w:t>
            </w:r>
          </w:p>
        </w:tc>
        <w:tc>
          <w:tcPr>
            <w:tcW w:w="1129" w:type="dxa"/>
          </w:tcPr>
          <w:p w:rsidR="00DE33F7" w:rsidRPr="00F010BE" w:rsidRDefault="00DE33F7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0.12</w:t>
            </w:r>
          </w:p>
        </w:tc>
      </w:tr>
      <w:tr w:rsidR="00DE33F7" w:rsidTr="00DE33F7">
        <w:trPr>
          <w:trHeight w:val="247"/>
        </w:trPr>
        <w:tc>
          <w:tcPr>
            <w:tcW w:w="3012" w:type="dxa"/>
          </w:tcPr>
          <w:p w:rsidR="00DE33F7" w:rsidRPr="00F010BE" w:rsidRDefault="00DE33F7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Время высыхания до ст.3 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ч.</w:t>
            </w:r>
          </w:p>
        </w:tc>
        <w:tc>
          <w:tcPr>
            <w:tcW w:w="1129" w:type="dxa"/>
          </w:tcPr>
          <w:p w:rsidR="00DE33F7" w:rsidRPr="00F010BE" w:rsidRDefault="00DE33F7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18</w:t>
            </w:r>
          </w:p>
        </w:tc>
      </w:tr>
      <w:tr w:rsidR="00DE33F7" w:rsidTr="00DE33F7">
        <w:trPr>
          <w:trHeight w:val="247"/>
        </w:trPr>
        <w:tc>
          <w:tcPr>
            <w:tcW w:w="3012" w:type="dxa"/>
          </w:tcPr>
          <w:p w:rsidR="00DE33F7" w:rsidRPr="00F010BE" w:rsidRDefault="00DE33F7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129" w:type="dxa"/>
          </w:tcPr>
          <w:p w:rsidR="00DE33F7" w:rsidRPr="00F010BE" w:rsidRDefault="00DE33F7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</w:t>
            </w:r>
          </w:p>
        </w:tc>
      </w:tr>
      <w:tr w:rsidR="00DE33F7" w:rsidTr="00DE33F7">
        <w:trPr>
          <w:trHeight w:val="252"/>
        </w:trPr>
        <w:tc>
          <w:tcPr>
            <w:tcW w:w="3012" w:type="dxa"/>
          </w:tcPr>
          <w:p w:rsidR="00DE33F7" w:rsidRPr="00F010BE" w:rsidRDefault="00DE33F7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29" w:type="dxa"/>
          </w:tcPr>
          <w:p w:rsidR="00DE33F7" w:rsidRPr="00F010BE" w:rsidRDefault="00DE33F7" w:rsidP="00DE33F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 месяцев</w:t>
            </w:r>
          </w:p>
        </w:tc>
      </w:tr>
    </w:tbl>
    <w:p w:rsidR="00DE33F7" w:rsidRPr="00DE33F7" w:rsidRDefault="00DE33F7" w:rsidP="004C7C0F">
      <w:pPr>
        <w:rPr>
          <w:sz w:val="22"/>
          <w:szCs w:val="22"/>
          <w:lang w:val="ru-RU"/>
        </w:rPr>
      </w:pPr>
      <w:r w:rsidRPr="00DE33F7">
        <w:rPr>
          <w:b/>
          <w:lang w:val="ru-RU"/>
        </w:rPr>
        <w:t>Лак Радалкид ПФ-053</w:t>
      </w:r>
      <w:r w:rsidRPr="00DE33F7">
        <w:rPr>
          <w:b/>
          <w:lang w:val="ru-RU"/>
        </w:rPr>
        <w:br/>
      </w:r>
      <w:r>
        <w:rPr>
          <w:sz w:val="22"/>
          <w:szCs w:val="22"/>
          <w:lang w:val="ru-RU"/>
        </w:rPr>
        <w:br/>
      </w:r>
      <w:r w:rsidRPr="001230C2">
        <w:rPr>
          <w:sz w:val="20"/>
          <w:szCs w:val="20"/>
          <w:lang w:val="ru-RU"/>
        </w:rPr>
        <w:t xml:space="preserve">Представляет собой раствор в органических растворителях пентафталевой смолы, модифицированной растительными маслами или жирными кислотами </w:t>
      </w:r>
      <w:r w:rsidR="004C7C0F" w:rsidRPr="001230C2">
        <w:rPr>
          <w:sz w:val="20"/>
          <w:szCs w:val="20"/>
          <w:lang w:val="ru-RU"/>
        </w:rPr>
        <w:t>таллового</w:t>
      </w:r>
      <w:r w:rsidRPr="001230C2">
        <w:rPr>
          <w:sz w:val="20"/>
          <w:szCs w:val="20"/>
          <w:lang w:val="ru-RU"/>
        </w:rPr>
        <w:t xml:space="preserve"> масла в смеси с канифолью. Применяется при </w:t>
      </w:r>
      <w:r w:rsidR="004C7C0F" w:rsidRPr="001230C2">
        <w:rPr>
          <w:sz w:val="20"/>
          <w:szCs w:val="20"/>
          <w:lang w:val="ru-RU"/>
        </w:rPr>
        <w:t>изготовлении</w:t>
      </w:r>
      <w:r w:rsidRPr="001230C2">
        <w:rPr>
          <w:sz w:val="20"/>
          <w:szCs w:val="20"/>
          <w:lang w:val="ru-RU"/>
        </w:rPr>
        <w:t xml:space="preserve"> лаков и эмалей</w:t>
      </w:r>
      <w:r w:rsidR="0069694E"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 xml:space="preserve"> для пола, а также эмалей и антикоррозийных грунтов.</w:t>
      </w:r>
      <w:r w:rsidR="004C7C0F" w:rsidRPr="001230C2">
        <w:rPr>
          <w:sz w:val="20"/>
          <w:szCs w:val="20"/>
          <w:lang w:val="ru-RU"/>
        </w:rPr>
        <w:br/>
        <w:t>Фасовка в бочки, кубы, автоцистерны, ж/д цистерны</w:t>
      </w:r>
      <w:r w:rsidR="004C7C0F">
        <w:rPr>
          <w:sz w:val="22"/>
          <w:szCs w:val="22"/>
          <w:lang w:val="ru-RU"/>
        </w:rPr>
        <w:t>.</w:t>
      </w:r>
    </w:p>
    <w:tbl>
      <w:tblPr>
        <w:tblStyle w:val="a3"/>
        <w:tblpPr w:leftFromText="180" w:rightFromText="180" w:vertAnchor="text" w:horzAnchor="page" w:tblpX="7614" w:tblpY="1421"/>
        <w:tblW w:w="0" w:type="auto"/>
        <w:tblLook w:val="04A0"/>
      </w:tblPr>
      <w:tblGrid>
        <w:gridCol w:w="3012"/>
        <w:gridCol w:w="1129"/>
      </w:tblGrid>
      <w:tr w:rsidR="004C7C0F" w:rsidTr="004C7C0F">
        <w:trPr>
          <w:trHeight w:val="252"/>
        </w:trPr>
        <w:tc>
          <w:tcPr>
            <w:tcW w:w="3012" w:type="dxa"/>
            <w:tcBorders>
              <w:bottom w:val="single" w:sz="4" w:space="0" w:color="auto"/>
              <w:right w:val="single" w:sz="4" w:space="0" w:color="auto"/>
            </w:tcBorders>
          </w:tcPr>
          <w:p w:rsidR="004C7C0F" w:rsidRPr="00F010BE" w:rsidRDefault="004C7C0F" w:rsidP="004C7C0F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C7C0F" w:rsidRDefault="004C7C0F" w:rsidP="004C7C0F">
            <w:pPr>
              <w:rPr>
                <w:lang w:val="ru-RU"/>
              </w:rPr>
            </w:pPr>
          </w:p>
        </w:tc>
      </w:tr>
      <w:tr w:rsidR="004C7C0F" w:rsidTr="004C7C0F">
        <w:trPr>
          <w:trHeight w:val="247"/>
        </w:trPr>
        <w:tc>
          <w:tcPr>
            <w:tcW w:w="3012" w:type="dxa"/>
            <w:tcBorders>
              <w:top w:val="single" w:sz="4" w:space="0" w:color="auto"/>
            </w:tcBorders>
          </w:tcPr>
          <w:p w:rsidR="004C7C0F" w:rsidRPr="00F010BE" w:rsidRDefault="007A5134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4C7C0F" w:rsidRPr="00F010BE" w:rsidRDefault="004C7C0F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60</w:t>
            </w:r>
          </w:p>
        </w:tc>
      </w:tr>
      <w:tr w:rsidR="004C7C0F" w:rsidTr="004C7C0F">
        <w:trPr>
          <w:trHeight w:val="247"/>
        </w:trPr>
        <w:tc>
          <w:tcPr>
            <w:tcW w:w="3012" w:type="dxa"/>
          </w:tcPr>
          <w:p w:rsidR="004C7C0F" w:rsidRPr="00F010BE" w:rsidRDefault="004C7C0F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 (по В3-246,при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</w:t>
            </w:r>
          </w:p>
        </w:tc>
        <w:tc>
          <w:tcPr>
            <w:tcW w:w="1129" w:type="dxa"/>
          </w:tcPr>
          <w:p w:rsidR="004C7C0F" w:rsidRPr="00F010BE" w:rsidRDefault="004C7C0F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90-110</w:t>
            </w:r>
          </w:p>
        </w:tc>
      </w:tr>
      <w:tr w:rsidR="004C7C0F" w:rsidTr="004C7C0F">
        <w:trPr>
          <w:trHeight w:val="247"/>
        </w:trPr>
        <w:tc>
          <w:tcPr>
            <w:tcW w:w="3012" w:type="dxa"/>
          </w:tcPr>
          <w:p w:rsidR="004C7C0F" w:rsidRPr="00F010BE" w:rsidRDefault="004C7C0F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129" w:type="dxa"/>
          </w:tcPr>
          <w:p w:rsidR="004C7C0F" w:rsidRPr="00F010BE" w:rsidRDefault="004C7C0F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52-56</w:t>
            </w:r>
          </w:p>
        </w:tc>
      </w:tr>
      <w:tr w:rsidR="004C7C0F" w:rsidTr="004C7C0F">
        <w:trPr>
          <w:trHeight w:val="252"/>
        </w:trPr>
        <w:tc>
          <w:tcPr>
            <w:tcW w:w="3012" w:type="dxa"/>
          </w:tcPr>
          <w:p w:rsidR="004C7C0F" w:rsidRPr="00F010BE" w:rsidRDefault="004C7C0F" w:rsidP="004C7C0F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Твердость пленки, относ.ед.</w:t>
            </w:r>
            <w:r w:rsidRPr="00F010BE">
              <w:rPr>
                <w:sz w:val="14"/>
                <w:szCs w:val="14"/>
                <w:lang w:val="ru-RU"/>
              </w:rPr>
              <w:br/>
              <w:t>(прибор ТмЛ) не менее</w:t>
            </w:r>
          </w:p>
        </w:tc>
        <w:tc>
          <w:tcPr>
            <w:tcW w:w="1129" w:type="dxa"/>
          </w:tcPr>
          <w:p w:rsidR="004C7C0F" w:rsidRPr="00F010BE" w:rsidRDefault="004C7C0F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0.12</w:t>
            </w:r>
          </w:p>
        </w:tc>
      </w:tr>
      <w:tr w:rsidR="004C7C0F" w:rsidTr="004C7C0F">
        <w:trPr>
          <w:trHeight w:val="247"/>
        </w:trPr>
        <w:tc>
          <w:tcPr>
            <w:tcW w:w="3012" w:type="dxa"/>
          </w:tcPr>
          <w:p w:rsidR="004C7C0F" w:rsidRPr="00F010BE" w:rsidRDefault="004C7C0F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Время высыхания до ст.3 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ч.</w:t>
            </w:r>
          </w:p>
        </w:tc>
        <w:tc>
          <w:tcPr>
            <w:tcW w:w="1129" w:type="dxa"/>
          </w:tcPr>
          <w:p w:rsidR="004C7C0F" w:rsidRPr="00F010BE" w:rsidRDefault="004C7C0F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18</w:t>
            </w:r>
          </w:p>
        </w:tc>
      </w:tr>
      <w:tr w:rsidR="004C7C0F" w:rsidTr="004C7C0F">
        <w:trPr>
          <w:trHeight w:val="247"/>
        </w:trPr>
        <w:tc>
          <w:tcPr>
            <w:tcW w:w="3012" w:type="dxa"/>
          </w:tcPr>
          <w:p w:rsidR="004C7C0F" w:rsidRPr="00F010BE" w:rsidRDefault="004C7C0F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129" w:type="dxa"/>
          </w:tcPr>
          <w:p w:rsidR="004C7C0F" w:rsidRPr="00F010BE" w:rsidRDefault="004C7C0F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</w:t>
            </w:r>
          </w:p>
        </w:tc>
      </w:tr>
      <w:tr w:rsidR="004C7C0F" w:rsidTr="004C7C0F">
        <w:trPr>
          <w:trHeight w:val="252"/>
        </w:trPr>
        <w:tc>
          <w:tcPr>
            <w:tcW w:w="3012" w:type="dxa"/>
          </w:tcPr>
          <w:p w:rsidR="004C7C0F" w:rsidRPr="00F010BE" w:rsidRDefault="004C7C0F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29" w:type="dxa"/>
          </w:tcPr>
          <w:p w:rsidR="004C7C0F" w:rsidRPr="00F010BE" w:rsidRDefault="004C7C0F" w:rsidP="004C7C0F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 месяцев</w:t>
            </w:r>
          </w:p>
        </w:tc>
      </w:tr>
    </w:tbl>
    <w:p w:rsidR="004C7C0F" w:rsidRPr="001230C2" w:rsidRDefault="004C7C0F" w:rsidP="004C7C0F">
      <w:pPr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Pr="00DE33F7">
        <w:rPr>
          <w:b/>
          <w:lang w:val="ru-RU"/>
        </w:rPr>
        <w:t>Лак Радалкид ПФ-053</w:t>
      </w:r>
      <w:r>
        <w:rPr>
          <w:b/>
          <w:lang w:val="ru-RU"/>
        </w:rPr>
        <w:t xml:space="preserve"> БС</w:t>
      </w:r>
      <w:r>
        <w:rPr>
          <w:b/>
          <w:lang w:val="ru-RU"/>
        </w:rPr>
        <w:br/>
      </w:r>
      <w:r>
        <w:rPr>
          <w:lang w:val="ru-RU"/>
        </w:rPr>
        <w:t>БЫСТРОСОХНУЩИЙ</w:t>
      </w:r>
      <w:r>
        <w:rPr>
          <w:lang w:val="ru-RU"/>
        </w:rPr>
        <w:br/>
      </w:r>
      <w:r>
        <w:rPr>
          <w:sz w:val="22"/>
          <w:szCs w:val="22"/>
          <w:lang w:val="ru-RU"/>
        </w:rPr>
        <w:br/>
      </w:r>
      <w:r w:rsidRPr="001230C2">
        <w:rPr>
          <w:sz w:val="20"/>
          <w:szCs w:val="20"/>
          <w:lang w:val="ru-RU"/>
        </w:rPr>
        <w:t>Представляет собой раствор в органических растворителях</w:t>
      </w:r>
    </w:p>
    <w:p w:rsidR="004C7C0F" w:rsidRPr="001230C2" w:rsidRDefault="004C7C0F" w:rsidP="004C7C0F">
      <w:pPr>
        <w:rPr>
          <w:sz w:val="20"/>
          <w:szCs w:val="20"/>
          <w:lang w:val="ru-RU"/>
        </w:rPr>
      </w:pPr>
      <w:r w:rsidRPr="001230C2">
        <w:rPr>
          <w:sz w:val="20"/>
          <w:szCs w:val="20"/>
          <w:lang w:val="ru-RU"/>
        </w:rPr>
        <w:t xml:space="preserve">пентафталевой смолы, модифицированной растительными маслами или жирными кислотами таллового масла в смеси с канифолью. Разработан взамен лака ГФ-01, в производстве которого используется тунговое масло. Лак ПФ-053 </w:t>
      </w:r>
      <w:r w:rsidR="0069694E">
        <w:rPr>
          <w:sz w:val="20"/>
          <w:szCs w:val="20"/>
          <w:lang w:val="ru-RU"/>
        </w:rPr>
        <w:t>Б</w:t>
      </w:r>
      <w:r w:rsidRPr="001230C2">
        <w:rPr>
          <w:sz w:val="20"/>
          <w:szCs w:val="20"/>
          <w:lang w:val="ru-RU"/>
        </w:rPr>
        <w:t>ыстр</w:t>
      </w:r>
      <w:r w:rsidR="00DE7378" w:rsidRPr="001230C2">
        <w:rPr>
          <w:sz w:val="20"/>
          <w:szCs w:val="20"/>
          <w:lang w:val="ru-RU"/>
        </w:rPr>
        <w:t>о</w:t>
      </w:r>
      <w:r w:rsidR="0069694E">
        <w:rPr>
          <w:sz w:val="20"/>
          <w:szCs w:val="20"/>
          <w:lang w:val="ru-RU"/>
        </w:rPr>
        <w:t>-</w:t>
      </w:r>
      <w:r w:rsidR="00DE7378" w:rsidRPr="001230C2">
        <w:rPr>
          <w:sz w:val="20"/>
          <w:szCs w:val="20"/>
          <w:lang w:val="ru-RU"/>
        </w:rPr>
        <w:t>сохнущий обладает теми-же физико-механически</w:t>
      </w:r>
      <w:r w:rsidRPr="001230C2">
        <w:rPr>
          <w:sz w:val="20"/>
          <w:szCs w:val="20"/>
          <w:lang w:val="ru-RU"/>
        </w:rPr>
        <w:t xml:space="preserve">ми </w:t>
      </w:r>
      <w:r w:rsidR="00DE7378" w:rsidRPr="001230C2">
        <w:rPr>
          <w:sz w:val="20"/>
          <w:szCs w:val="20"/>
          <w:lang w:val="ru-RU"/>
        </w:rPr>
        <w:t>и защит</w:t>
      </w:r>
      <w:r w:rsidR="0069694E">
        <w:rPr>
          <w:sz w:val="20"/>
          <w:szCs w:val="20"/>
          <w:lang w:val="ru-RU"/>
        </w:rPr>
        <w:t>-</w:t>
      </w:r>
      <w:r w:rsidR="00DE7378" w:rsidRPr="001230C2">
        <w:rPr>
          <w:sz w:val="20"/>
          <w:szCs w:val="20"/>
          <w:lang w:val="ru-RU"/>
        </w:rPr>
        <w:t>ными</w:t>
      </w:r>
      <w:r w:rsidRPr="001230C2">
        <w:rPr>
          <w:sz w:val="20"/>
          <w:szCs w:val="20"/>
          <w:lang w:val="ru-RU"/>
        </w:rPr>
        <w:t>свойствами, как и лак ГФ-01, но в сравнении с последним до степени 3 высыхает за 8-10 часов вместо 24 часов для ГФ-01. В качестве растворителя содержит только ксилол. Защитные свойства плёнки наоснове лака ПФ-053</w:t>
      </w:r>
      <w:r w:rsidR="00DE7378" w:rsidRPr="001230C2">
        <w:rPr>
          <w:sz w:val="20"/>
          <w:szCs w:val="20"/>
          <w:lang w:val="ru-RU"/>
        </w:rPr>
        <w:t xml:space="preserve"> г</w:t>
      </w:r>
      <w:r w:rsidRPr="001230C2">
        <w:rPr>
          <w:sz w:val="20"/>
          <w:szCs w:val="20"/>
          <w:lang w:val="ru-RU"/>
        </w:rPr>
        <w:t xml:space="preserve">арантированы за счёт использования </w:t>
      </w:r>
      <w:r w:rsidR="00DE7378" w:rsidRPr="001230C2">
        <w:rPr>
          <w:sz w:val="20"/>
          <w:szCs w:val="20"/>
          <w:lang w:val="ru-RU"/>
        </w:rPr>
        <w:t xml:space="preserve">четырёхатомного </w:t>
      </w:r>
      <w:r w:rsidRPr="001230C2">
        <w:rPr>
          <w:sz w:val="20"/>
          <w:szCs w:val="20"/>
          <w:lang w:val="ru-RU"/>
        </w:rPr>
        <w:t xml:space="preserve">спирта вместо трёхатомного. </w:t>
      </w:r>
      <w:r w:rsidR="008E3555"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Применяется при изготовлении высококачественных быстро</w:t>
      </w:r>
      <w:r w:rsidR="008E3555">
        <w:rPr>
          <w:sz w:val="20"/>
          <w:szCs w:val="20"/>
          <w:lang w:val="ru-RU"/>
        </w:rPr>
        <w:t>-</w:t>
      </w:r>
      <w:r w:rsidR="008E3555"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сохнущих грунтов.</w:t>
      </w:r>
      <w:r w:rsidRPr="001230C2">
        <w:rPr>
          <w:sz w:val="20"/>
          <w:szCs w:val="20"/>
          <w:lang w:val="ru-RU"/>
        </w:rPr>
        <w:br/>
        <w:t>Фасовка в бочки, кубы, автоцистерны, ж/д цистерны.</w:t>
      </w:r>
    </w:p>
    <w:p w:rsidR="004C7C0F" w:rsidRPr="00DE33F7" w:rsidRDefault="004C7C0F" w:rsidP="004C7C0F">
      <w:pPr>
        <w:rPr>
          <w:sz w:val="22"/>
          <w:szCs w:val="22"/>
          <w:lang w:val="ru-RU"/>
        </w:rPr>
      </w:pPr>
    </w:p>
    <w:tbl>
      <w:tblPr>
        <w:tblStyle w:val="a3"/>
        <w:tblpPr w:leftFromText="180" w:rightFromText="180" w:vertAnchor="text" w:horzAnchor="page" w:tblpX="7614" w:tblpY="517"/>
        <w:tblW w:w="0" w:type="auto"/>
        <w:tblLook w:val="04A0"/>
      </w:tblPr>
      <w:tblGrid>
        <w:gridCol w:w="3012"/>
        <w:gridCol w:w="1129"/>
      </w:tblGrid>
      <w:tr w:rsidR="00993FC6" w:rsidTr="00993FC6">
        <w:trPr>
          <w:trHeight w:val="252"/>
        </w:trPr>
        <w:tc>
          <w:tcPr>
            <w:tcW w:w="3012" w:type="dxa"/>
            <w:tcBorders>
              <w:bottom w:val="single" w:sz="4" w:space="0" w:color="auto"/>
              <w:right w:val="single" w:sz="4" w:space="0" w:color="auto"/>
            </w:tcBorders>
          </w:tcPr>
          <w:p w:rsidR="00993FC6" w:rsidRPr="00F010BE" w:rsidRDefault="00993FC6" w:rsidP="00993FC6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93FC6" w:rsidRDefault="00993FC6" w:rsidP="00993FC6">
            <w:pPr>
              <w:rPr>
                <w:lang w:val="ru-RU"/>
              </w:rPr>
            </w:pPr>
          </w:p>
        </w:tc>
      </w:tr>
      <w:tr w:rsidR="00993FC6" w:rsidRPr="00DE33F7" w:rsidTr="00993FC6">
        <w:trPr>
          <w:trHeight w:val="247"/>
        </w:trPr>
        <w:tc>
          <w:tcPr>
            <w:tcW w:w="3012" w:type="dxa"/>
            <w:tcBorders>
              <w:top w:val="single" w:sz="4" w:space="0" w:color="auto"/>
            </w:tcBorders>
          </w:tcPr>
          <w:p w:rsidR="00993FC6" w:rsidRPr="00F010BE" w:rsidRDefault="007A5134" w:rsidP="00993FC6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3FC6" w:rsidRPr="00F010BE" w:rsidRDefault="00993FC6" w:rsidP="00993FC6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60</w:t>
            </w:r>
          </w:p>
        </w:tc>
      </w:tr>
      <w:tr w:rsidR="00993FC6" w:rsidRPr="00DE33F7" w:rsidTr="00993FC6">
        <w:trPr>
          <w:trHeight w:val="247"/>
        </w:trPr>
        <w:tc>
          <w:tcPr>
            <w:tcW w:w="3012" w:type="dxa"/>
          </w:tcPr>
          <w:p w:rsidR="00993FC6" w:rsidRPr="00F010BE" w:rsidRDefault="00993FC6" w:rsidP="00993FC6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 (по В3-246,при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</w:t>
            </w:r>
          </w:p>
        </w:tc>
        <w:tc>
          <w:tcPr>
            <w:tcW w:w="1129" w:type="dxa"/>
          </w:tcPr>
          <w:p w:rsidR="00993FC6" w:rsidRPr="00F010BE" w:rsidRDefault="00993FC6" w:rsidP="00993FC6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80-110</w:t>
            </w:r>
          </w:p>
        </w:tc>
      </w:tr>
      <w:tr w:rsidR="00993FC6" w:rsidRPr="00DE33F7" w:rsidTr="00993FC6">
        <w:trPr>
          <w:trHeight w:val="247"/>
        </w:trPr>
        <w:tc>
          <w:tcPr>
            <w:tcW w:w="3012" w:type="dxa"/>
          </w:tcPr>
          <w:p w:rsidR="00993FC6" w:rsidRPr="00F010BE" w:rsidRDefault="00993FC6" w:rsidP="00993FC6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129" w:type="dxa"/>
          </w:tcPr>
          <w:p w:rsidR="00993FC6" w:rsidRPr="00F010BE" w:rsidRDefault="00993FC6" w:rsidP="00E93A3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52-5</w:t>
            </w:r>
            <w:r w:rsidR="00E93A32" w:rsidRPr="00F010BE">
              <w:rPr>
                <w:sz w:val="14"/>
                <w:szCs w:val="14"/>
                <w:lang w:val="ru-RU"/>
              </w:rPr>
              <w:t>3</w:t>
            </w:r>
          </w:p>
        </w:tc>
      </w:tr>
      <w:tr w:rsidR="00993FC6" w:rsidRPr="00DE33F7" w:rsidTr="00993FC6">
        <w:trPr>
          <w:trHeight w:val="252"/>
        </w:trPr>
        <w:tc>
          <w:tcPr>
            <w:tcW w:w="3012" w:type="dxa"/>
          </w:tcPr>
          <w:p w:rsidR="00993FC6" w:rsidRPr="00F010BE" w:rsidRDefault="00993FC6" w:rsidP="00993FC6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Твердость пленки, относ.ед.</w:t>
            </w:r>
            <w:r w:rsidRPr="00F010BE">
              <w:rPr>
                <w:sz w:val="14"/>
                <w:szCs w:val="14"/>
                <w:lang w:val="ru-RU"/>
              </w:rPr>
              <w:br/>
              <w:t>(прибор ТмЛ) не менее</w:t>
            </w:r>
          </w:p>
        </w:tc>
        <w:tc>
          <w:tcPr>
            <w:tcW w:w="1129" w:type="dxa"/>
          </w:tcPr>
          <w:p w:rsidR="00993FC6" w:rsidRPr="00F010BE" w:rsidRDefault="00993FC6" w:rsidP="00A36206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0.1</w:t>
            </w:r>
            <w:r w:rsidR="00A36206" w:rsidRPr="00F010BE">
              <w:rPr>
                <w:sz w:val="14"/>
                <w:szCs w:val="14"/>
                <w:lang w:val="ru-RU"/>
              </w:rPr>
              <w:t>1</w:t>
            </w:r>
          </w:p>
        </w:tc>
      </w:tr>
      <w:tr w:rsidR="00993FC6" w:rsidRPr="00DE33F7" w:rsidTr="00993FC6">
        <w:trPr>
          <w:trHeight w:val="247"/>
        </w:trPr>
        <w:tc>
          <w:tcPr>
            <w:tcW w:w="3012" w:type="dxa"/>
          </w:tcPr>
          <w:p w:rsidR="00993FC6" w:rsidRPr="00F010BE" w:rsidRDefault="00993FC6" w:rsidP="00993FC6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Время высыхания до ст.3 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ч.</w:t>
            </w:r>
          </w:p>
        </w:tc>
        <w:tc>
          <w:tcPr>
            <w:tcW w:w="1129" w:type="dxa"/>
          </w:tcPr>
          <w:p w:rsidR="00993FC6" w:rsidRPr="00F010BE" w:rsidRDefault="00993FC6" w:rsidP="00993FC6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18</w:t>
            </w:r>
          </w:p>
        </w:tc>
      </w:tr>
      <w:tr w:rsidR="00993FC6" w:rsidRPr="00DE33F7" w:rsidTr="00993FC6">
        <w:trPr>
          <w:trHeight w:val="247"/>
        </w:trPr>
        <w:tc>
          <w:tcPr>
            <w:tcW w:w="3012" w:type="dxa"/>
          </w:tcPr>
          <w:p w:rsidR="00993FC6" w:rsidRPr="00F010BE" w:rsidRDefault="00993FC6" w:rsidP="00993FC6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129" w:type="dxa"/>
          </w:tcPr>
          <w:p w:rsidR="00993FC6" w:rsidRPr="00F010BE" w:rsidRDefault="00993FC6" w:rsidP="00993FC6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</w:t>
            </w:r>
          </w:p>
        </w:tc>
      </w:tr>
      <w:tr w:rsidR="00993FC6" w:rsidRPr="00DE33F7" w:rsidTr="00993FC6">
        <w:trPr>
          <w:trHeight w:val="252"/>
        </w:trPr>
        <w:tc>
          <w:tcPr>
            <w:tcW w:w="3012" w:type="dxa"/>
          </w:tcPr>
          <w:p w:rsidR="00993FC6" w:rsidRPr="00F010BE" w:rsidRDefault="00993FC6" w:rsidP="00993FC6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29" w:type="dxa"/>
          </w:tcPr>
          <w:p w:rsidR="00993FC6" w:rsidRPr="00F010BE" w:rsidRDefault="00993FC6" w:rsidP="00993FC6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 месяцев</w:t>
            </w:r>
          </w:p>
        </w:tc>
      </w:tr>
    </w:tbl>
    <w:p w:rsidR="00993FC6" w:rsidRPr="001230C2" w:rsidRDefault="00993FC6" w:rsidP="00993FC6">
      <w:pPr>
        <w:rPr>
          <w:sz w:val="20"/>
          <w:szCs w:val="20"/>
          <w:lang w:val="ru-RU"/>
        </w:rPr>
      </w:pPr>
      <w:r w:rsidRPr="00DE33F7">
        <w:rPr>
          <w:b/>
          <w:lang w:val="ru-RU"/>
        </w:rPr>
        <w:t>Лак Радалкид ПФ-0</w:t>
      </w:r>
      <w:r>
        <w:rPr>
          <w:b/>
          <w:lang w:val="ru-RU"/>
        </w:rPr>
        <w:t>60</w:t>
      </w:r>
      <w:r w:rsidRPr="00DE33F7">
        <w:rPr>
          <w:b/>
          <w:lang w:val="ru-RU"/>
        </w:rPr>
        <w:br/>
      </w:r>
      <w:r>
        <w:rPr>
          <w:sz w:val="22"/>
          <w:szCs w:val="22"/>
          <w:lang w:val="ru-RU"/>
        </w:rPr>
        <w:br/>
      </w:r>
      <w:r w:rsidRPr="001230C2">
        <w:rPr>
          <w:sz w:val="20"/>
          <w:szCs w:val="20"/>
          <w:lang w:val="ru-RU"/>
        </w:rPr>
        <w:t xml:space="preserve">Представляет собой раствор в органических растворителях </w:t>
      </w:r>
    </w:p>
    <w:p w:rsidR="00993FC6" w:rsidRPr="001230C2" w:rsidRDefault="00993FC6" w:rsidP="00993FC6">
      <w:pPr>
        <w:rPr>
          <w:sz w:val="20"/>
          <w:szCs w:val="20"/>
          <w:lang w:val="ru-RU"/>
        </w:rPr>
      </w:pPr>
      <w:r w:rsidRPr="001230C2">
        <w:rPr>
          <w:sz w:val="20"/>
          <w:szCs w:val="20"/>
          <w:lang w:val="ru-RU"/>
        </w:rPr>
        <w:t>синтетической пентафталевой смолы, модифицированной растительными маслами или жирными кислотами таллового масла</w:t>
      </w:r>
      <w:r w:rsidR="001230C2" w:rsidRPr="001230C2">
        <w:rPr>
          <w:sz w:val="20"/>
          <w:szCs w:val="20"/>
          <w:lang w:val="ru-RU"/>
        </w:rPr>
        <w:t>. Лак ПФ-060 является одним из самых универсальных продуктов, и служит основой широкого ассортимента высоко</w:t>
      </w:r>
      <w:r w:rsidR="0069694E">
        <w:rPr>
          <w:sz w:val="20"/>
          <w:szCs w:val="20"/>
          <w:lang w:val="ru-RU"/>
        </w:rPr>
        <w:t>-</w:t>
      </w:r>
      <w:r w:rsidR="001230C2" w:rsidRPr="001230C2">
        <w:rPr>
          <w:sz w:val="20"/>
          <w:szCs w:val="20"/>
          <w:lang w:val="ru-RU"/>
        </w:rPr>
        <w:t xml:space="preserve">качественных эмалей, грунтовок. Высококачественный лак </w:t>
      </w:r>
      <w:r w:rsidR="0069694E">
        <w:rPr>
          <w:sz w:val="20"/>
          <w:szCs w:val="20"/>
          <w:lang w:val="ru-RU"/>
        </w:rPr>
        <w:br/>
      </w:r>
      <w:r w:rsidR="001230C2" w:rsidRPr="001230C2">
        <w:rPr>
          <w:sz w:val="20"/>
          <w:szCs w:val="20"/>
          <w:lang w:val="ru-RU"/>
        </w:rPr>
        <w:t>ПФ-060  позволяет получать покрытия с высокой белизной и обеспечивает хорошую чистоту тона цветных покрытий. Используе</w:t>
      </w:r>
      <w:r w:rsidRPr="001230C2">
        <w:rPr>
          <w:sz w:val="20"/>
          <w:szCs w:val="20"/>
          <w:lang w:val="ru-RU"/>
        </w:rPr>
        <w:t xml:space="preserve">тся </w:t>
      </w:r>
      <w:r w:rsidR="001230C2" w:rsidRPr="001230C2">
        <w:rPr>
          <w:sz w:val="20"/>
          <w:szCs w:val="20"/>
          <w:lang w:val="ru-RU"/>
        </w:rPr>
        <w:t>дляполучения высококачественных пропиток и лазурей по дереву.</w:t>
      </w:r>
      <w:r w:rsidRPr="001230C2">
        <w:rPr>
          <w:sz w:val="20"/>
          <w:szCs w:val="20"/>
          <w:lang w:val="ru-RU"/>
        </w:rPr>
        <w:br/>
        <w:t>Фасовка в бочки, кубы, автоцистерны, ж/д цистерны.</w:t>
      </w:r>
      <w:r w:rsidR="00D010FD">
        <w:rPr>
          <w:sz w:val="20"/>
          <w:szCs w:val="20"/>
          <w:lang w:val="ru-RU"/>
        </w:rPr>
        <w:br/>
      </w:r>
    </w:p>
    <w:tbl>
      <w:tblPr>
        <w:tblStyle w:val="a3"/>
        <w:tblpPr w:leftFromText="180" w:rightFromText="180" w:vertAnchor="text" w:horzAnchor="page" w:tblpX="7614" w:tblpY="531"/>
        <w:tblW w:w="0" w:type="auto"/>
        <w:tblLook w:val="04A0"/>
      </w:tblPr>
      <w:tblGrid>
        <w:gridCol w:w="3012"/>
        <w:gridCol w:w="1129"/>
      </w:tblGrid>
      <w:tr w:rsidR="00D010FD" w:rsidTr="008E3555">
        <w:trPr>
          <w:trHeight w:val="252"/>
        </w:trPr>
        <w:tc>
          <w:tcPr>
            <w:tcW w:w="3012" w:type="dxa"/>
            <w:tcBorders>
              <w:bottom w:val="single" w:sz="4" w:space="0" w:color="auto"/>
              <w:right w:val="single" w:sz="4" w:space="0" w:color="auto"/>
            </w:tcBorders>
          </w:tcPr>
          <w:p w:rsidR="00D010FD" w:rsidRPr="00F010BE" w:rsidRDefault="00D010FD" w:rsidP="008E3555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10FD" w:rsidRDefault="00D010FD" w:rsidP="008E3555">
            <w:pPr>
              <w:rPr>
                <w:lang w:val="ru-RU"/>
              </w:rPr>
            </w:pPr>
          </w:p>
        </w:tc>
      </w:tr>
      <w:tr w:rsidR="00D010FD" w:rsidRPr="00DE33F7" w:rsidTr="008E3555">
        <w:trPr>
          <w:trHeight w:val="247"/>
        </w:trPr>
        <w:tc>
          <w:tcPr>
            <w:tcW w:w="3012" w:type="dxa"/>
            <w:tcBorders>
              <w:top w:val="single" w:sz="4" w:space="0" w:color="auto"/>
            </w:tcBorders>
          </w:tcPr>
          <w:p w:rsidR="00D010FD" w:rsidRPr="00F010BE" w:rsidRDefault="007A5134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D010FD" w:rsidRPr="00F010BE" w:rsidRDefault="00D010FD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60</w:t>
            </w:r>
          </w:p>
        </w:tc>
      </w:tr>
      <w:tr w:rsidR="00D010FD" w:rsidRPr="00DE33F7" w:rsidTr="008E3555">
        <w:trPr>
          <w:trHeight w:val="247"/>
        </w:trPr>
        <w:tc>
          <w:tcPr>
            <w:tcW w:w="3012" w:type="dxa"/>
          </w:tcPr>
          <w:p w:rsidR="00D010FD" w:rsidRPr="00F010BE" w:rsidRDefault="00D010FD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 (по В3-246,при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</w:t>
            </w:r>
          </w:p>
        </w:tc>
        <w:tc>
          <w:tcPr>
            <w:tcW w:w="1129" w:type="dxa"/>
          </w:tcPr>
          <w:p w:rsidR="00D010FD" w:rsidRPr="00F010BE" w:rsidRDefault="00D010FD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80-110</w:t>
            </w:r>
          </w:p>
        </w:tc>
      </w:tr>
      <w:tr w:rsidR="00D010FD" w:rsidRPr="00DE33F7" w:rsidTr="008E3555">
        <w:trPr>
          <w:trHeight w:val="247"/>
        </w:trPr>
        <w:tc>
          <w:tcPr>
            <w:tcW w:w="3012" w:type="dxa"/>
          </w:tcPr>
          <w:p w:rsidR="00D010FD" w:rsidRPr="00F010BE" w:rsidRDefault="00D010FD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129" w:type="dxa"/>
          </w:tcPr>
          <w:p w:rsidR="00D010FD" w:rsidRPr="00F010BE" w:rsidRDefault="00D010FD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52-5</w:t>
            </w:r>
            <w:r w:rsidR="00E93A32" w:rsidRPr="00F010BE">
              <w:rPr>
                <w:sz w:val="14"/>
                <w:szCs w:val="14"/>
                <w:lang w:val="ru-RU"/>
              </w:rPr>
              <w:t>5</w:t>
            </w:r>
          </w:p>
        </w:tc>
      </w:tr>
      <w:tr w:rsidR="00D010FD" w:rsidRPr="00DE33F7" w:rsidTr="008E3555">
        <w:trPr>
          <w:trHeight w:val="252"/>
        </w:trPr>
        <w:tc>
          <w:tcPr>
            <w:tcW w:w="3012" w:type="dxa"/>
          </w:tcPr>
          <w:p w:rsidR="00D010FD" w:rsidRPr="00F010BE" w:rsidRDefault="00D010FD" w:rsidP="008E3555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Твердость пленки, относ.ед.</w:t>
            </w:r>
            <w:r w:rsidRPr="00F010BE">
              <w:rPr>
                <w:sz w:val="14"/>
                <w:szCs w:val="14"/>
                <w:lang w:val="ru-RU"/>
              </w:rPr>
              <w:br/>
              <w:t>(прибор ТмЛ) не менее</w:t>
            </w:r>
          </w:p>
        </w:tc>
        <w:tc>
          <w:tcPr>
            <w:tcW w:w="1129" w:type="dxa"/>
          </w:tcPr>
          <w:p w:rsidR="00D010FD" w:rsidRPr="00F010BE" w:rsidRDefault="00D010FD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0.1</w:t>
            </w:r>
            <w:r w:rsidR="00A36206" w:rsidRPr="00F010BE">
              <w:rPr>
                <w:sz w:val="14"/>
                <w:szCs w:val="14"/>
                <w:lang w:val="ru-RU"/>
              </w:rPr>
              <w:t>1</w:t>
            </w:r>
          </w:p>
        </w:tc>
      </w:tr>
      <w:tr w:rsidR="00D010FD" w:rsidRPr="00DE33F7" w:rsidTr="008E3555">
        <w:trPr>
          <w:trHeight w:val="247"/>
        </w:trPr>
        <w:tc>
          <w:tcPr>
            <w:tcW w:w="3012" w:type="dxa"/>
          </w:tcPr>
          <w:p w:rsidR="00D010FD" w:rsidRPr="00F010BE" w:rsidRDefault="00D010FD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Время высыхания до ст.3 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ч.</w:t>
            </w:r>
          </w:p>
        </w:tc>
        <w:tc>
          <w:tcPr>
            <w:tcW w:w="1129" w:type="dxa"/>
          </w:tcPr>
          <w:p w:rsidR="00D010FD" w:rsidRPr="00F010BE" w:rsidRDefault="00D010FD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18</w:t>
            </w:r>
          </w:p>
        </w:tc>
      </w:tr>
      <w:tr w:rsidR="00D010FD" w:rsidRPr="00DE33F7" w:rsidTr="008E3555">
        <w:trPr>
          <w:trHeight w:val="247"/>
        </w:trPr>
        <w:tc>
          <w:tcPr>
            <w:tcW w:w="3012" w:type="dxa"/>
          </w:tcPr>
          <w:p w:rsidR="00D010FD" w:rsidRPr="00F010BE" w:rsidRDefault="00D010FD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129" w:type="dxa"/>
          </w:tcPr>
          <w:p w:rsidR="00D010FD" w:rsidRPr="00F010BE" w:rsidRDefault="00D010FD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</w:t>
            </w:r>
            <w:r w:rsidR="00A36206" w:rsidRPr="00F010BE">
              <w:rPr>
                <w:sz w:val="14"/>
                <w:szCs w:val="14"/>
                <w:lang w:val="ru-RU"/>
              </w:rPr>
              <w:t>0</w:t>
            </w:r>
          </w:p>
        </w:tc>
      </w:tr>
      <w:tr w:rsidR="00D010FD" w:rsidRPr="00DE33F7" w:rsidTr="008E3555">
        <w:trPr>
          <w:trHeight w:val="252"/>
        </w:trPr>
        <w:tc>
          <w:tcPr>
            <w:tcW w:w="3012" w:type="dxa"/>
          </w:tcPr>
          <w:p w:rsidR="00D010FD" w:rsidRPr="00F010BE" w:rsidRDefault="00D010FD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29" w:type="dxa"/>
          </w:tcPr>
          <w:p w:rsidR="00D010FD" w:rsidRPr="00F010BE" w:rsidRDefault="00D010FD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 месяцев</w:t>
            </w:r>
          </w:p>
        </w:tc>
      </w:tr>
    </w:tbl>
    <w:p w:rsidR="00D010FD" w:rsidRPr="001230C2" w:rsidRDefault="008E3555" w:rsidP="00D010FD">
      <w:pPr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br/>
      </w:r>
      <w:r w:rsidR="00D010FD">
        <w:rPr>
          <w:sz w:val="22"/>
          <w:szCs w:val="22"/>
          <w:lang w:val="ru-RU"/>
        </w:rPr>
        <w:br/>
      </w:r>
      <w:r w:rsidR="00D010FD" w:rsidRPr="00DE33F7">
        <w:rPr>
          <w:b/>
          <w:lang w:val="ru-RU"/>
        </w:rPr>
        <w:t>Лак Радалкид ПФ-0</w:t>
      </w:r>
      <w:r w:rsidR="00D010FD">
        <w:rPr>
          <w:b/>
          <w:lang w:val="ru-RU"/>
        </w:rPr>
        <w:t>60 «ЛЮКС»</w:t>
      </w:r>
      <w:r w:rsidR="00D010FD">
        <w:rPr>
          <w:b/>
          <w:lang w:val="ru-RU"/>
        </w:rPr>
        <w:br/>
      </w:r>
      <w:r w:rsidR="00D010FD">
        <w:rPr>
          <w:lang w:val="ru-RU"/>
        </w:rPr>
        <w:t>АЛКИДНЫЙ ВЫСШЕГО КАЧЕСТВА</w:t>
      </w:r>
      <w:r w:rsidR="00D010FD" w:rsidRPr="00DE33F7">
        <w:rPr>
          <w:b/>
          <w:lang w:val="ru-RU"/>
        </w:rPr>
        <w:br/>
      </w:r>
      <w:r w:rsidR="00D010FD">
        <w:rPr>
          <w:sz w:val="22"/>
          <w:szCs w:val="22"/>
          <w:lang w:val="ru-RU"/>
        </w:rPr>
        <w:br/>
      </w:r>
      <w:r w:rsidR="00D010FD">
        <w:rPr>
          <w:sz w:val="20"/>
          <w:szCs w:val="20"/>
          <w:lang w:val="ru-RU"/>
        </w:rPr>
        <w:t>Сохраняет все лучшие качества лаков ПФ-060. Применяется для изготовления светлых лаков по дереву и эмалей белых и светлых расцветок.</w:t>
      </w:r>
      <w:r w:rsidR="00D010FD">
        <w:rPr>
          <w:sz w:val="20"/>
          <w:szCs w:val="20"/>
          <w:lang w:val="ru-RU"/>
        </w:rPr>
        <w:br/>
      </w:r>
      <w:r w:rsidR="00D010FD" w:rsidRPr="001230C2">
        <w:rPr>
          <w:sz w:val="20"/>
          <w:szCs w:val="20"/>
          <w:lang w:val="ru-RU"/>
        </w:rPr>
        <w:t>Фасовка в бочки, кубы, автоцистерны, ж/д цистерны.</w:t>
      </w:r>
    </w:p>
    <w:p w:rsidR="00D010FD" w:rsidRPr="00DE33F7" w:rsidRDefault="00E93A32" w:rsidP="00D010F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="00546903">
        <w:rPr>
          <w:sz w:val="22"/>
          <w:szCs w:val="22"/>
          <w:lang w:val="ru-RU"/>
        </w:rPr>
        <w:br/>
      </w:r>
    </w:p>
    <w:tbl>
      <w:tblPr>
        <w:tblStyle w:val="a3"/>
        <w:tblpPr w:leftFromText="180" w:rightFromText="180" w:vertAnchor="text" w:horzAnchor="page" w:tblpX="7670" w:tblpY="512"/>
        <w:tblW w:w="0" w:type="auto"/>
        <w:tblLook w:val="04A0"/>
      </w:tblPr>
      <w:tblGrid>
        <w:gridCol w:w="3012"/>
        <w:gridCol w:w="1129"/>
      </w:tblGrid>
      <w:tr w:rsidR="00546903" w:rsidTr="00546903">
        <w:trPr>
          <w:trHeight w:val="252"/>
        </w:trPr>
        <w:tc>
          <w:tcPr>
            <w:tcW w:w="3012" w:type="dxa"/>
            <w:tcBorders>
              <w:bottom w:val="single" w:sz="4" w:space="0" w:color="auto"/>
              <w:right w:val="single" w:sz="4" w:space="0" w:color="auto"/>
            </w:tcBorders>
          </w:tcPr>
          <w:p w:rsidR="00546903" w:rsidRPr="00F010BE" w:rsidRDefault="00546903" w:rsidP="00546903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lastRenderedPageBreak/>
              <w:t>Технические характеристики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46903" w:rsidRDefault="00546903" w:rsidP="00546903">
            <w:pPr>
              <w:rPr>
                <w:lang w:val="ru-RU"/>
              </w:rPr>
            </w:pPr>
          </w:p>
        </w:tc>
      </w:tr>
      <w:tr w:rsidR="00546903" w:rsidRPr="00DE33F7" w:rsidTr="00546903">
        <w:trPr>
          <w:trHeight w:val="247"/>
        </w:trPr>
        <w:tc>
          <w:tcPr>
            <w:tcW w:w="3012" w:type="dxa"/>
            <w:tcBorders>
              <w:top w:val="single" w:sz="4" w:space="0" w:color="auto"/>
            </w:tcBorders>
          </w:tcPr>
          <w:p w:rsidR="00546903" w:rsidRPr="00F010BE" w:rsidRDefault="007A5134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546903" w:rsidRPr="00F010BE" w:rsidRDefault="00546903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120</w:t>
            </w:r>
          </w:p>
        </w:tc>
      </w:tr>
      <w:tr w:rsidR="00546903" w:rsidRPr="00DE33F7" w:rsidTr="00546903">
        <w:trPr>
          <w:trHeight w:val="247"/>
        </w:trPr>
        <w:tc>
          <w:tcPr>
            <w:tcW w:w="3012" w:type="dxa"/>
          </w:tcPr>
          <w:p w:rsidR="00546903" w:rsidRPr="00F010BE" w:rsidRDefault="00546903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 (по В3-246,при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</w:t>
            </w:r>
          </w:p>
        </w:tc>
        <w:tc>
          <w:tcPr>
            <w:tcW w:w="1129" w:type="dxa"/>
          </w:tcPr>
          <w:p w:rsidR="00546903" w:rsidRPr="00F010BE" w:rsidRDefault="00546903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40-60</w:t>
            </w:r>
          </w:p>
        </w:tc>
      </w:tr>
      <w:tr w:rsidR="00546903" w:rsidRPr="00DE33F7" w:rsidTr="00546903">
        <w:trPr>
          <w:trHeight w:val="247"/>
        </w:trPr>
        <w:tc>
          <w:tcPr>
            <w:tcW w:w="3012" w:type="dxa"/>
          </w:tcPr>
          <w:p w:rsidR="00546903" w:rsidRPr="00F010BE" w:rsidRDefault="00546903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129" w:type="dxa"/>
          </w:tcPr>
          <w:p w:rsidR="00546903" w:rsidRPr="00F010BE" w:rsidRDefault="00546903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50-52</w:t>
            </w:r>
          </w:p>
        </w:tc>
      </w:tr>
      <w:tr w:rsidR="00546903" w:rsidRPr="00DE33F7" w:rsidTr="00546903">
        <w:trPr>
          <w:trHeight w:val="252"/>
        </w:trPr>
        <w:tc>
          <w:tcPr>
            <w:tcW w:w="3012" w:type="dxa"/>
          </w:tcPr>
          <w:p w:rsidR="00546903" w:rsidRPr="00F010BE" w:rsidRDefault="00546903" w:rsidP="00546903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Твердость пленки, относ.ед.</w:t>
            </w:r>
            <w:r w:rsidRPr="00F010BE">
              <w:rPr>
                <w:sz w:val="14"/>
                <w:szCs w:val="14"/>
                <w:lang w:val="ru-RU"/>
              </w:rPr>
              <w:br/>
              <w:t>(прибор ТмЛ) не менее</w:t>
            </w:r>
          </w:p>
        </w:tc>
        <w:tc>
          <w:tcPr>
            <w:tcW w:w="1129" w:type="dxa"/>
          </w:tcPr>
          <w:p w:rsidR="00546903" w:rsidRPr="00F010BE" w:rsidRDefault="00546903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0.15</w:t>
            </w:r>
          </w:p>
        </w:tc>
      </w:tr>
      <w:tr w:rsidR="00546903" w:rsidRPr="00DE33F7" w:rsidTr="00546903">
        <w:trPr>
          <w:trHeight w:val="247"/>
        </w:trPr>
        <w:tc>
          <w:tcPr>
            <w:tcW w:w="3012" w:type="dxa"/>
          </w:tcPr>
          <w:p w:rsidR="00546903" w:rsidRPr="00F010BE" w:rsidRDefault="00546903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Время высыхания до ст.3 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ч.</w:t>
            </w:r>
          </w:p>
        </w:tc>
        <w:tc>
          <w:tcPr>
            <w:tcW w:w="1129" w:type="dxa"/>
          </w:tcPr>
          <w:p w:rsidR="00546903" w:rsidRPr="00F010BE" w:rsidRDefault="00546903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36</w:t>
            </w:r>
          </w:p>
        </w:tc>
      </w:tr>
      <w:tr w:rsidR="00546903" w:rsidRPr="00DE33F7" w:rsidTr="00546903">
        <w:trPr>
          <w:trHeight w:val="247"/>
        </w:trPr>
        <w:tc>
          <w:tcPr>
            <w:tcW w:w="3012" w:type="dxa"/>
          </w:tcPr>
          <w:p w:rsidR="00546903" w:rsidRPr="00F010BE" w:rsidRDefault="00546903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129" w:type="dxa"/>
          </w:tcPr>
          <w:p w:rsidR="00546903" w:rsidRPr="00F010BE" w:rsidRDefault="00546903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15</w:t>
            </w:r>
          </w:p>
        </w:tc>
      </w:tr>
      <w:tr w:rsidR="00546903" w:rsidRPr="00DE33F7" w:rsidTr="00546903">
        <w:trPr>
          <w:trHeight w:val="252"/>
        </w:trPr>
        <w:tc>
          <w:tcPr>
            <w:tcW w:w="3012" w:type="dxa"/>
          </w:tcPr>
          <w:p w:rsidR="00546903" w:rsidRPr="00F010BE" w:rsidRDefault="00546903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29" w:type="dxa"/>
          </w:tcPr>
          <w:p w:rsidR="00546903" w:rsidRPr="00F010BE" w:rsidRDefault="00546903" w:rsidP="0054690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 месяцев</w:t>
            </w:r>
          </w:p>
        </w:tc>
      </w:tr>
    </w:tbl>
    <w:p w:rsidR="00A36206" w:rsidRPr="00DE33F7" w:rsidRDefault="00A36206" w:rsidP="00E75473">
      <w:pPr>
        <w:rPr>
          <w:sz w:val="22"/>
          <w:szCs w:val="22"/>
          <w:lang w:val="ru-RU"/>
        </w:rPr>
      </w:pPr>
      <w:r w:rsidRPr="00DE33F7">
        <w:rPr>
          <w:b/>
          <w:lang w:val="ru-RU"/>
        </w:rPr>
        <w:t>Лак Радалкид ПФ-</w:t>
      </w:r>
      <w:r w:rsidR="00E93A32">
        <w:rPr>
          <w:b/>
          <w:lang w:val="ru-RU"/>
        </w:rPr>
        <w:t>283</w:t>
      </w:r>
      <w:r w:rsidR="00E93A32">
        <w:rPr>
          <w:b/>
          <w:lang w:val="ru-RU"/>
        </w:rPr>
        <w:br/>
      </w:r>
      <w:r w:rsidR="00E93A32">
        <w:rPr>
          <w:lang w:val="ru-RU"/>
        </w:rPr>
        <w:t>МЕБЕЛЬНЫЙ</w:t>
      </w:r>
      <w:r w:rsidRPr="00DE33F7">
        <w:rPr>
          <w:b/>
          <w:lang w:val="ru-RU"/>
        </w:rPr>
        <w:br/>
      </w:r>
      <w:r>
        <w:rPr>
          <w:sz w:val="22"/>
          <w:szCs w:val="22"/>
          <w:lang w:val="ru-RU"/>
        </w:rPr>
        <w:br/>
      </w:r>
      <w:r w:rsidRPr="001230C2">
        <w:rPr>
          <w:sz w:val="20"/>
          <w:szCs w:val="20"/>
          <w:lang w:val="ru-RU"/>
        </w:rPr>
        <w:t xml:space="preserve">Представляет собой раствор </w:t>
      </w:r>
      <w:r w:rsidR="00E75473">
        <w:rPr>
          <w:sz w:val="20"/>
          <w:szCs w:val="20"/>
          <w:lang w:val="ru-RU"/>
        </w:rPr>
        <w:t>алкидной</w:t>
      </w:r>
      <w:r w:rsidRPr="001230C2">
        <w:rPr>
          <w:sz w:val="20"/>
          <w:szCs w:val="20"/>
          <w:lang w:val="ru-RU"/>
        </w:rPr>
        <w:t xml:space="preserve"> смолы</w:t>
      </w:r>
      <w:r w:rsidR="00546903">
        <w:rPr>
          <w:sz w:val="20"/>
          <w:szCs w:val="20"/>
          <w:lang w:val="ru-RU"/>
        </w:rPr>
        <w:t xml:space="preserve">, </w:t>
      </w:r>
      <w:r w:rsidRPr="001230C2">
        <w:rPr>
          <w:sz w:val="20"/>
          <w:szCs w:val="20"/>
          <w:lang w:val="ru-RU"/>
        </w:rPr>
        <w:t>модифици</w:t>
      </w:r>
      <w:r w:rsidR="00E75473">
        <w:rPr>
          <w:sz w:val="20"/>
          <w:szCs w:val="20"/>
          <w:lang w:val="ru-RU"/>
        </w:rPr>
        <w:t xml:space="preserve">рованной растительными маслами, </w:t>
      </w:r>
      <w:r w:rsidRPr="001230C2">
        <w:rPr>
          <w:sz w:val="20"/>
          <w:szCs w:val="20"/>
          <w:lang w:val="ru-RU"/>
        </w:rPr>
        <w:t xml:space="preserve">жирными кислотами </w:t>
      </w:r>
      <w:r w:rsidR="00E75473">
        <w:rPr>
          <w:sz w:val="20"/>
          <w:szCs w:val="20"/>
          <w:lang w:val="ru-RU"/>
        </w:rPr>
        <w:t>растительных масел и канифолью, жирными кислотами таллового</w:t>
      </w:r>
      <w:r w:rsidR="00546903">
        <w:rPr>
          <w:sz w:val="20"/>
          <w:szCs w:val="20"/>
          <w:lang w:val="ru-RU"/>
        </w:rPr>
        <w:t>масла и дистиллированным талловым маслом</w:t>
      </w:r>
      <w:r w:rsidR="00E75473">
        <w:rPr>
          <w:sz w:val="20"/>
          <w:szCs w:val="20"/>
          <w:lang w:val="ru-RU"/>
        </w:rPr>
        <w:t xml:space="preserve"> в органических раство</w:t>
      </w:r>
      <w:r w:rsidR="005028E0">
        <w:rPr>
          <w:sz w:val="20"/>
          <w:szCs w:val="20"/>
          <w:lang w:val="ru-RU"/>
        </w:rPr>
        <w:t>-</w:t>
      </w:r>
      <w:r w:rsidR="00E75473">
        <w:rPr>
          <w:sz w:val="20"/>
          <w:szCs w:val="20"/>
          <w:lang w:val="ru-RU"/>
        </w:rPr>
        <w:t>рителях с добавлением сиккатива</w:t>
      </w:r>
      <w:r w:rsidRPr="001230C2">
        <w:rPr>
          <w:sz w:val="20"/>
          <w:szCs w:val="20"/>
          <w:lang w:val="ru-RU"/>
        </w:rPr>
        <w:t>.</w:t>
      </w:r>
      <w:r w:rsidR="00E75473">
        <w:rPr>
          <w:sz w:val="20"/>
          <w:szCs w:val="20"/>
          <w:lang w:val="ru-RU"/>
        </w:rPr>
        <w:t xml:space="preserve"> Лак предназначен для покрытия мебели, а также других деревянных и металлических поверхностей внутри помещений при строительстве и ремонте. Образует безупречно гладкую однородную прозрачную  глянцевую </w:t>
      </w:r>
      <w:r w:rsidR="00546903">
        <w:rPr>
          <w:sz w:val="20"/>
          <w:szCs w:val="20"/>
          <w:lang w:val="ru-RU"/>
        </w:rPr>
        <w:t>п</w:t>
      </w:r>
      <w:r w:rsidR="00E75473">
        <w:rPr>
          <w:sz w:val="20"/>
          <w:szCs w:val="20"/>
          <w:lang w:val="ru-RU"/>
        </w:rPr>
        <w:t>оверхность без пост</w:t>
      </w:r>
      <w:r w:rsidR="00546903">
        <w:rPr>
          <w:sz w:val="20"/>
          <w:szCs w:val="20"/>
          <w:lang w:val="ru-RU"/>
        </w:rPr>
        <w:t>оронних включений, предо-храняющую от воздействия  пеномоющих средств, влаги и меха-</w:t>
      </w:r>
      <w:r w:rsidR="00546903">
        <w:rPr>
          <w:sz w:val="20"/>
          <w:szCs w:val="20"/>
          <w:lang w:val="ru-RU"/>
        </w:rPr>
        <w:br/>
        <w:t xml:space="preserve">нических повреждений. Отличается высокой экономичностью. </w:t>
      </w:r>
      <w:r w:rsidR="00546903">
        <w:rPr>
          <w:sz w:val="20"/>
          <w:szCs w:val="20"/>
          <w:lang w:val="ru-RU"/>
        </w:rPr>
        <w:br/>
        <w:t>Пленка мебельного лака ПФ-283 обладает высоким блеском,</w:t>
      </w:r>
      <w:r w:rsidR="00546903">
        <w:rPr>
          <w:sz w:val="20"/>
          <w:szCs w:val="20"/>
          <w:lang w:val="ru-RU"/>
        </w:rPr>
        <w:br/>
        <w:t xml:space="preserve"> хорошей твердостью и устойчивостью к истиранию.</w:t>
      </w:r>
      <w:r w:rsidRPr="001230C2">
        <w:rPr>
          <w:sz w:val="20"/>
          <w:szCs w:val="20"/>
          <w:lang w:val="ru-RU"/>
        </w:rPr>
        <w:br/>
        <w:t>Фасовка в бочки, кубы, автоцистерны, ж/д цистерны</w:t>
      </w:r>
      <w:r>
        <w:rPr>
          <w:sz w:val="22"/>
          <w:szCs w:val="22"/>
          <w:lang w:val="ru-RU"/>
        </w:rPr>
        <w:t>.</w:t>
      </w:r>
    </w:p>
    <w:tbl>
      <w:tblPr>
        <w:tblStyle w:val="a3"/>
        <w:tblpPr w:leftFromText="180" w:rightFromText="180" w:vertAnchor="text" w:horzAnchor="page" w:tblpX="7576" w:tblpY="1053"/>
        <w:tblW w:w="0" w:type="auto"/>
        <w:tblLook w:val="04A0"/>
      </w:tblPr>
      <w:tblGrid>
        <w:gridCol w:w="3012"/>
        <w:gridCol w:w="1129"/>
      </w:tblGrid>
      <w:tr w:rsidR="00737D92" w:rsidTr="00737D92">
        <w:trPr>
          <w:trHeight w:val="252"/>
        </w:trPr>
        <w:tc>
          <w:tcPr>
            <w:tcW w:w="3012" w:type="dxa"/>
            <w:tcBorders>
              <w:bottom w:val="single" w:sz="4" w:space="0" w:color="auto"/>
              <w:right w:val="single" w:sz="4" w:space="0" w:color="auto"/>
            </w:tcBorders>
          </w:tcPr>
          <w:p w:rsidR="00737D92" w:rsidRPr="00F010BE" w:rsidRDefault="00737D92" w:rsidP="00737D92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37D92" w:rsidRDefault="00737D92" w:rsidP="00737D92">
            <w:pPr>
              <w:rPr>
                <w:lang w:val="ru-RU"/>
              </w:rPr>
            </w:pPr>
          </w:p>
        </w:tc>
      </w:tr>
      <w:tr w:rsidR="00737D92" w:rsidRPr="00DE33F7" w:rsidTr="00737D92">
        <w:trPr>
          <w:trHeight w:val="247"/>
        </w:trPr>
        <w:tc>
          <w:tcPr>
            <w:tcW w:w="3012" w:type="dxa"/>
            <w:tcBorders>
              <w:top w:val="single" w:sz="4" w:space="0" w:color="auto"/>
            </w:tcBorders>
          </w:tcPr>
          <w:p w:rsidR="00737D92" w:rsidRPr="00F010BE" w:rsidRDefault="007A5134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80</w:t>
            </w:r>
          </w:p>
        </w:tc>
      </w:tr>
      <w:tr w:rsidR="00737D92" w:rsidRPr="00DE33F7" w:rsidTr="00737D92">
        <w:trPr>
          <w:trHeight w:val="247"/>
        </w:trPr>
        <w:tc>
          <w:tcPr>
            <w:tcW w:w="3012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 (по В3-246,при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</w:t>
            </w:r>
          </w:p>
        </w:tc>
        <w:tc>
          <w:tcPr>
            <w:tcW w:w="1129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20-40</w:t>
            </w:r>
          </w:p>
        </w:tc>
      </w:tr>
      <w:tr w:rsidR="00737D92" w:rsidRPr="00DE33F7" w:rsidTr="00737D92">
        <w:trPr>
          <w:trHeight w:val="247"/>
        </w:trPr>
        <w:tc>
          <w:tcPr>
            <w:tcW w:w="3012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129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50-52</w:t>
            </w:r>
          </w:p>
        </w:tc>
      </w:tr>
      <w:tr w:rsidR="00737D92" w:rsidRPr="00DE33F7" w:rsidTr="00737D92">
        <w:trPr>
          <w:trHeight w:val="252"/>
        </w:trPr>
        <w:tc>
          <w:tcPr>
            <w:tcW w:w="3012" w:type="dxa"/>
          </w:tcPr>
          <w:p w:rsidR="00737D92" w:rsidRPr="00F010BE" w:rsidRDefault="00737D92" w:rsidP="00737D92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Твердость пленки, относ.ед.</w:t>
            </w:r>
            <w:r w:rsidRPr="00F010BE">
              <w:rPr>
                <w:sz w:val="14"/>
                <w:szCs w:val="14"/>
                <w:lang w:val="ru-RU"/>
              </w:rPr>
              <w:br/>
              <w:t>(прибор ТмЛ) не менее</w:t>
            </w:r>
          </w:p>
        </w:tc>
        <w:tc>
          <w:tcPr>
            <w:tcW w:w="1129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5</w:t>
            </w:r>
          </w:p>
        </w:tc>
      </w:tr>
      <w:tr w:rsidR="00737D92" w:rsidRPr="00DE33F7" w:rsidTr="00737D92">
        <w:trPr>
          <w:trHeight w:val="247"/>
        </w:trPr>
        <w:tc>
          <w:tcPr>
            <w:tcW w:w="3012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Время высыхания до ст.3 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ч.</w:t>
            </w:r>
          </w:p>
        </w:tc>
        <w:tc>
          <w:tcPr>
            <w:tcW w:w="1129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18</w:t>
            </w:r>
          </w:p>
        </w:tc>
      </w:tr>
      <w:tr w:rsidR="00737D92" w:rsidRPr="00DE33F7" w:rsidTr="00737D92">
        <w:trPr>
          <w:trHeight w:val="247"/>
        </w:trPr>
        <w:tc>
          <w:tcPr>
            <w:tcW w:w="3012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129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15</w:t>
            </w:r>
          </w:p>
        </w:tc>
      </w:tr>
      <w:tr w:rsidR="00737D92" w:rsidRPr="00DE33F7" w:rsidTr="00737D92">
        <w:trPr>
          <w:trHeight w:val="252"/>
        </w:trPr>
        <w:tc>
          <w:tcPr>
            <w:tcW w:w="3012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29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 месяцев</w:t>
            </w:r>
          </w:p>
        </w:tc>
      </w:tr>
    </w:tbl>
    <w:p w:rsidR="00737D92" w:rsidRPr="00DE33F7" w:rsidRDefault="00737D92" w:rsidP="00737D9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Pr="00DE33F7">
        <w:rPr>
          <w:b/>
          <w:lang w:val="ru-RU"/>
        </w:rPr>
        <w:t xml:space="preserve">Лак </w:t>
      </w:r>
      <w:r>
        <w:rPr>
          <w:b/>
          <w:lang w:val="ru-RU"/>
        </w:rPr>
        <w:t>ФЛ</w:t>
      </w:r>
      <w:r w:rsidRPr="00DE33F7">
        <w:rPr>
          <w:b/>
          <w:lang w:val="ru-RU"/>
        </w:rPr>
        <w:t>-</w:t>
      </w:r>
      <w:r>
        <w:rPr>
          <w:b/>
          <w:lang w:val="ru-RU"/>
        </w:rPr>
        <w:t>390</w:t>
      </w:r>
      <w:r w:rsidRPr="00DE33F7">
        <w:rPr>
          <w:b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0"/>
          <w:szCs w:val="20"/>
          <w:lang w:val="ru-RU"/>
        </w:rPr>
        <w:t>Лак ФЛ-390 п</w:t>
      </w:r>
      <w:r w:rsidRPr="001230C2">
        <w:rPr>
          <w:sz w:val="20"/>
          <w:szCs w:val="20"/>
          <w:lang w:val="ru-RU"/>
        </w:rPr>
        <w:t xml:space="preserve">редставляет собой раствор </w:t>
      </w:r>
      <w:r>
        <w:rPr>
          <w:sz w:val="20"/>
          <w:szCs w:val="20"/>
          <w:lang w:val="ru-RU"/>
        </w:rPr>
        <w:t>высыхающей глифта-лиевой алкидной смолы модифицированной канифолью в кси-лоле. Применяется в качестве связующего при изготовлении в сочетании с эпоксидными и полимеризационными смолами эмалей и грунтов марок ХВ, ХС  и другие.</w:t>
      </w:r>
      <w:r w:rsidRPr="001230C2">
        <w:rPr>
          <w:sz w:val="20"/>
          <w:szCs w:val="20"/>
          <w:lang w:val="ru-RU"/>
        </w:rPr>
        <w:br/>
        <w:t>Фасовка в бочки, кубы, автоцистерны, ж/д цистерны</w:t>
      </w:r>
      <w:r>
        <w:rPr>
          <w:sz w:val="22"/>
          <w:szCs w:val="22"/>
          <w:lang w:val="ru-RU"/>
        </w:rPr>
        <w:t>.</w:t>
      </w:r>
    </w:p>
    <w:tbl>
      <w:tblPr>
        <w:tblStyle w:val="a3"/>
        <w:tblpPr w:leftFromText="180" w:rightFromText="180" w:vertAnchor="text" w:horzAnchor="page" w:tblpX="7523" w:tblpY="1871"/>
        <w:tblW w:w="0" w:type="auto"/>
        <w:tblLook w:val="04A0"/>
      </w:tblPr>
      <w:tblGrid>
        <w:gridCol w:w="3227"/>
        <w:gridCol w:w="914"/>
      </w:tblGrid>
      <w:tr w:rsidR="00737D92" w:rsidTr="00EA1C12">
        <w:trPr>
          <w:trHeight w:val="252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737D92" w:rsidRPr="00F010BE" w:rsidRDefault="00737D92" w:rsidP="00737D92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37D92" w:rsidRDefault="00737D92" w:rsidP="00737D92">
            <w:pPr>
              <w:rPr>
                <w:lang w:val="ru-RU"/>
              </w:rPr>
            </w:pPr>
          </w:p>
        </w:tc>
      </w:tr>
      <w:tr w:rsidR="00737D92" w:rsidRPr="00DE33F7" w:rsidTr="00EA1C12">
        <w:trPr>
          <w:trHeight w:val="247"/>
        </w:trPr>
        <w:tc>
          <w:tcPr>
            <w:tcW w:w="3227" w:type="dxa"/>
            <w:tcBorders>
              <w:top w:val="single" w:sz="4" w:space="0" w:color="auto"/>
            </w:tcBorders>
          </w:tcPr>
          <w:p w:rsidR="00737D92" w:rsidRPr="00F010BE" w:rsidRDefault="007A5134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737D92" w:rsidRPr="00F010BE" w:rsidRDefault="00EA1C12" w:rsidP="00737D9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  <w:r w:rsidR="00737D92" w:rsidRPr="00F010BE">
              <w:rPr>
                <w:sz w:val="14"/>
                <w:szCs w:val="14"/>
                <w:lang w:val="ru-RU"/>
              </w:rPr>
              <w:t>0</w:t>
            </w:r>
          </w:p>
        </w:tc>
      </w:tr>
      <w:tr w:rsidR="00737D92" w:rsidRPr="00DE33F7" w:rsidTr="00EA1C12">
        <w:trPr>
          <w:trHeight w:val="247"/>
        </w:trPr>
        <w:tc>
          <w:tcPr>
            <w:tcW w:w="3227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 xml:space="preserve">Условная вязкость (по В3-246,при </w:t>
            </w:r>
            <w:r w:rsidR="00EA1C12">
              <w:rPr>
                <w:sz w:val="14"/>
                <w:szCs w:val="14"/>
                <w:lang w:val="ru-RU"/>
              </w:rPr>
              <w:t>(</w:t>
            </w:r>
            <w:r w:rsidRPr="00F010BE">
              <w:rPr>
                <w:sz w:val="14"/>
                <w:szCs w:val="14"/>
                <w:lang w:val="ru-RU"/>
              </w:rPr>
              <w:t>20</w:t>
            </w:r>
            <w:r w:rsidR="00EA1C12">
              <w:rPr>
                <w:sz w:val="14"/>
                <w:szCs w:val="14"/>
                <w:lang w:val="ru-RU"/>
              </w:rPr>
              <w:t>+-0,5)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</w:t>
            </w:r>
            <w:r w:rsidR="00EA1C12">
              <w:rPr>
                <w:sz w:val="14"/>
                <w:szCs w:val="14"/>
                <w:lang w:val="ru-RU"/>
              </w:rPr>
              <w:t>,с</w:t>
            </w:r>
          </w:p>
        </w:tc>
        <w:tc>
          <w:tcPr>
            <w:tcW w:w="914" w:type="dxa"/>
          </w:tcPr>
          <w:p w:rsidR="00737D92" w:rsidRPr="00F010BE" w:rsidRDefault="00EA1C12" w:rsidP="00EA1C1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</w:t>
            </w:r>
            <w:r w:rsidR="00737D92" w:rsidRPr="00F010BE">
              <w:rPr>
                <w:sz w:val="14"/>
                <w:szCs w:val="14"/>
                <w:lang w:val="ru-RU"/>
              </w:rPr>
              <w:t>-</w:t>
            </w:r>
            <w:r>
              <w:rPr>
                <w:sz w:val="14"/>
                <w:szCs w:val="14"/>
                <w:lang w:val="ru-RU"/>
              </w:rPr>
              <w:t>6</w:t>
            </w:r>
            <w:r w:rsidR="00737D92" w:rsidRPr="00F010BE">
              <w:rPr>
                <w:sz w:val="14"/>
                <w:szCs w:val="14"/>
                <w:lang w:val="ru-RU"/>
              </w:rPr>
              <w:t>0</w:t>
            </w:r>
          </w:p>
        </w:tc>
      </w:tr>
      <w:tr w:rsidR="00737D92" w:rsidRPr="00DE33F7" w:rsidTr="00EA1C12">
        <w:trPr>
          <w:trHeight w:val="247"/>
        </w:trPr>
        <w:tc>
          <w:tcPr>
            <w:tcW w:w="3227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914" w:type="dxa"/>
          </w:tcPr>
          <w:p w:rsidR="00737D92" w:rsidRPr="00F010BE" w:rsidRDefault="00E41D7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48</w:t>
            </w:r>
            <w:r w:rsidR="00737D92" w:rsidRPr="00F010BE">
              <w:rPr>
                <w:sz w:val="14"/>
                <w:szCs w:val="14"/>
                <w:lang w:val="ru-RU"/>
              </w:rPr>
              <w:t>-52</w:t>
            </w:r>
          </w:p>
        </w:tc>
      </w:tr>
      <w:tr w:rsidR="00737D92" w:rsidRPr="00DE33F7" w:rsidTr="00EA1C12">
        <w:trPr>
          <w:trHeight w:val="252"/>
        </w:trPr>
        <w:tc>
          <w:tcPr>
            <w:tcW w:w="3227" w:type="dxa"/>
          </w:tcPr>
          <w:p w:rsidR="00737D92" w:rsidRPr="00F010BE" w:rsidRDefault="00737D92" w:rsidP="00737D92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Твердость пленки, относ.ед.</w:t>
            </w:r>
            <w:r w:rsidRPr="00F010BE">
              <w:rPr>
                <w:sz w:val="14"/>
                <w:szCs w:val="14"/>
                <w:lang w:val="ru-RU"/>
              </w:rPr>
              <w:br/>
              <w:t>(прибор ТмЛ) не менее</w:t>
            </w:r>
          </w:p>
        </w:tc>
        <w:tc>
          <w:tcPr>
            <w:tcW w:w="914" w:type="dxa"/>
          </w:tcPr>
          <w:p w:rsidR="00737D92" w:rsidRPr="00F010BE" w:rsidRDefault="00737D92" w:rsidP="00EA1C1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</w:r>
            <w:r w:rsidR="00EA1C12">
              <w:rPr>
                <w:sz w:val="14"/>
                <w:szCs w:val="14"/>
                <w:lang w:val="ru-RU"/>
              </w:rPr>
              <w:t>0</w:t>
            </w:r>
            <w:r w:rsidR="008E3555">
              <w:rPr>
                <w:sz w:val="14"/>
                <w:szCs w:val="14"/>
                <w:lang w:val="ru-RU"/>
              </w:rPr>
              <w:t>.</w:t>
            </w:r>
            <w:r w:rsidR="00EA1C12">
              <w:rPr>
                <w:sz w:val="14"/>
                <w:szCs w:val="14"/>
                <w:lang w:val="ru-RU"/>
              </w:rPr>
              <w:t>13</w:t>
            </w:r>
          </w:p>
        </w:tc>
      </w:tr>
      <w:tr w:rsidR="00737D92" w:rsidRPr="00DE33F7" w:rsidTr="00EA1C12">
        <w:trPr>
          <w:trHeight w:val="247"/>
        </w:trPr>
        <w:tc>
          <w:tcPr>
            <w:tcW w:w="3227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Время высыхания до ст.3 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ч.</w:t>
            </w:r>
          </w:p>
        </w:tc>
        <w:tc>
          <w:tcPr>
            <w:tcW w:w="914" w:type="dxa"/>
          </w:tcPr>
          <w:p w:rsidR="00737D92" w:rsidRPr="00F010BE" w:rsidRDefault="00EA1C12" w:rsidP="00737D9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</w:t>
            </w:r>
          </w:p>
        </w:tc>
      </w:tr>
      <w:tr w:rsidR="00737D92" w:rsidRPr="00DE33F7" w:rsidTr="00EA1C12">
        <w:trPr>
          <w:trHeight w:val="247"/>
        </w:trPr>
        <w:tc>
          <w:tcPr>
            <w:tcW w:w="3227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914" w:type="dxa"/>
          </w:tcPr>
          <w:p w:rsidR="00737D92" w:rsidRPr="00F010BE" w:rsidRDefault="00EA1C12" w:rsidP="00E41D7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  <w:r w:rsidR="00E41D72" w:rsidRPr="00F010BE">
              <w:rPr>
                <w:sz w:val="14"/>
                <w:szCs w:val="14"/>
                <w:lang w:val="ru-RU"/>
              </w:rPr>
              <w:t>0</w:t>
            </w:r>
          </w:p>
        </w:tc>
      </w:tr>
      <w:tr w:rsidR="00737D92" w:rsidRPr="00DE33F7" w:rsidTr="00EA1C12">
        <w:trPr>
          <w:trHeight w:val="252"/>
        </w:trPr>
        <w:tc>
          <w:tcPr>
            <w:tcW w:w="3227" w:type="dxa"/>
          </w:tcPr>
          <w:p w:rsidR="00737D92" w:rsidRPr="00F010BE" w:rsidRDefault="00737D92" w:rsidP="00737D92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914" w:type="dxa"/>
          </w:tcPr>
          <w:p w:rsidR="00737D92" w:rsidRPr="00EA1C12" w:rsidRDefault="00737D92" w:rsidP="00737D92">
            <w:pPr>
              <w:rPr>
                <w:sz w:val="14"/>
                <w:szCs w:val="14"/>
                <w:highlight w:val="yellow"/>
                <w:lang w:val="ru-RU"/>
              </w:rPr>
            </w:pPr>
            <w:r w:rsidRPr="00EA1C12">
              <w:rPr>
                <w:sz w:val="14"/>
                <w:szCs w:val="14"/>
                <w:highlight w:val="yellow"/>
                <w:lang w:val="ru-RU"/>
              </w:rPr>
              <w:t>12 месяцев</w:t>
            </w:r>
          </w:p>
        </w:tc>
      </w:tr>
    </w:tbl>
    <w:p w:rsidR="00737D92" w:rsidRDefault="00737D92">
      <w:pPr>
        <w:rPr>
          <w:b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Pr="00DE33F7">
        <w:rPr>
          <w:b/>
          <w:lang w:val="ru-RU"/>
        </w:rPr>
        <w:t xml:space="preserve">Лак </w:t>
      </w:r>
      <w:r w:rsidR="006B4DB7">
        <w:rPr>
          <w:b/>
          <w:lang w:val="ru-RU"/>
        </w:rPr>
        <w:t>Радалкид «ПФ-020</w:t>
      </w:r>
      <w:r>
        <w:rPr>
          <w:b/>
          <w:lang w:val="ru-RU"/>
        </w:rPr>
        <w:t>»</w:t>
      </w:r>
    </w:p>
    <w:p w:rsidR="001256E3" w:rsidRDefault="00737D92" w:rsidP="006B4DB7">
      <w:pPr>
        <w:rPr>
          <w:b/>
          <w:lang w:val="ru-RU"/>
        </w:rPr>
      </w:pPr>
      <w:r>
        <w:rPr>
          <w:sz w:val="22"/>
          <w:szCs w:val="22"/>
          <w:lang w:val="ru-RU"/>
        </w:rPr>
        <w:br/>
      </w:r>
      <w:r w:rsidR="006B4DB7">
        <w:rPr>
          <w:sz w:val="20"/>
          <w:szCs w:val="20"/>
          <w:lang w:val="ru-RU"/>
        </w:rPr>
        <w:t xml:space="preserve">Лак «Радалкид ПФ-020» представляет собой  </w:t>
      </w:r>
      <w:r w:rsidR="006B4DB7" w:rsidRPr="001230C2">
        <w:rPr>
          <w:sz w:val="20"/>
          <w:szCs w:val="20"/>
          <w:lang w:val="ru-RU"/>
        </w:rPr>
        <w:t>раств</w:t>
      </w:r>
      <w:r w:rsidR="006B4DB7">
        <w:rPr>
          <w:sz w:val="20"/>
          <w:szCs w:val="20"/>
          <w:lang w:val="ru-RU"/>
        </w:rPr>
        <w:t xml:space="preserve">ор в органических растворителях пентафталевогоалкидного лака на основе полувысыхающих растительных масел и/или </w:t>
      </w:r>
      <w:r w:rsidR="00EA1C12">
        <w:rPr>
          <w:sz w:val="20"/>
          <w:szCs w:val="20"/>
          <w:lang w:val="ru-RU"/>
        </w:rPr>
        <w:t>дистил</w:t>
      </w:r>
      <w:r w:rsidR="008E3555">
        <w:rPr>
          <w:sz w:val="20"/>
          <w:szCs w:val="20"/>
          <w:lang w:val="ru-RU"/>
        </w:rPr>
        <w:t>-</w:t>
      </w:r>
      <w:r w:rsidR="00EA1C12">
        <w:rPr>
          <w:sz w:val="20"/>
          <w:szCs w:val="20"/>
          <w:lang w:val="ru-RU"/>
        </w:rPr>
        <w:t>лированноготаллового масла и</w:t>
      </w:r>
      <w:r w:rsidR="006B4DB7">
        <w:rPr>
          <w:sz w:val="20"/>
          <w:szCs w:val="20"/>
          <w:lang w:val="ru-RU"/>
        </w:rPr>
        <w:t>/</w:t>
      </w:r>
      <w:r w:rsidR="00EA1C12">
        <w:rPr>
          <w:sz w:val="20"/>
          <w:szCs w:val="20"/>
          <w:lang w:val="ru-RU"/>
        </w:rPr>
        <w:t>или</w:t>
      </w:r>
      <w:r w:rsidR="006B4DB7">
        <w:rPr>
          <w:sz w:val="20"/>
          <w:szCs w:val="20"/>
          <w:lang w:val="ru-RU"/>
        </w:rPr>
        <w:t xml:space="preserve"> жирных кис</w:t>
      </w:r>
      <w:r w:rsidR="00EA1C12">
        <w:rPr>
          <w:sz w:val="20"/>
          <w:szCs w:val="20"/>
          <w:lang w:val="ru-RU"/>
        </w:rPr>
        <w:t>л</w:t>
      </w:r>
      <w:r w:rsidR="006B4DB7">
        <w:rPr>
          <w:sz w:val="20"/>
          <w:szCs w:val="20"/>
          <w:lang w:val="ru-RU"/>
        </w:rPr>
        <w:t>от указанных масел,</w:t>
      </w:r>
      <w:r w:rsidR="006B4DB7" w:rsidRPr="001230C2">
        <w:rPr>
          <w:sz w:val="20"/>
          <w:szCs w:val="20"/>
          <w:lang w:val="ru-RU"/>
        </w:rPr>
        <w:t xml:space="preserve"> модифицированно</w:t>
      </w:r>
      <w:r w:rsidR="006B4DB7">
        <w:rPr>
          <w:sz w:val="20"/>
          <w:szCs w:val="20"/>
          <w:lang w:val="ru-RU"/>
        </w:rPr>
        <w:t>гоканифолью</w:t>
      </w:r>
      <w:r w:rsidR="006B4DB7" w:rsidRPr="001230C2">
        <w:rPr>
          <w:sz w:val="20"/>
          <w:szCs w:val="20"/>
          <w:lang w:val="ru-RU"/>
        </w:rPr>
        <w:t xml:space="preserve">. </w:t>
      </w:r>
      <w:r w:rsidR="006B4DB7">
        <w:rPr>
          <w:sz w:val="20"/>
          <w:szCs w:val="20"/>
          <w:lang w:val="ru-RU"/>
        </w:rPr>
        <w:t>Применяется для изготовления</w:t>
      </w:r>
      <w:r w:rsidR="00AA1805">
        <w:rPr>
          <w:sz w:val="20"/>
          <w:szCs w:val="20"/>
          <w:lang w:val="ru-RU"/>
        </w:rPr>
        <w:t xml:space="preserve"> </w:t>
      </w:r>
      <w:r w:rsidR="006B4DB7">
        <w:rPr>
          <w:sz w:val="20"/>
          <w:szCs w:val="20"/>
          <w:lang w:val="ru-RU"/>
        </w:rPr>
        <w:t xml:space="preserve">лакокрасочных материалов для </w:t>
      </w:r>
      <w:r w:rsidR="00EA1C12">
        <w:rPr>
          <w:sz w:val="20"/>
          <w:szCs w:val="20"/>
          <w:lang w:val="ru-RU"/>
        </w:rPr>
        <w:t>внутренних</w:t>
      </w:r>
      <w:r w:rsidR="006B4DB7">
        <w:rPr>
          <w:sz w:val="20"/>
          <w:szCs w:val="20"/>
          <w:lang w:val="ru-RU"/>
        </w:rPr>
        <w:t xml:space="preserve"> работ: лак для окраски </w:t>
      </w:r>
      <w:r w:rsidR="00EA1C12">
        <w:rPr>
          <w:sz w:val="20"/>
          <w:szCs w:val="20"/>
          <w:lang w:val="ru-RU"/>
        </w:rPr>
        <w:t>деревянных</w:t>
      </w:r>
      <w:r w:rsidR="006B4DB7">
        <w:rPr>
          <w:sz w:val="20"/>
          <w:szCs w:val="20"/>
          <w:lang w:val="ru-RU"/>
        </w:rPr>
        <w:t xml:space="preserve"> изделий, мебели, эмаль для пола и др. Эмали на основе ПФ-020 обладают высоким блеском и стойкостью к истиранию.</w:t>
      </w:r>
      <w:r w:rsidR="006B4DB7"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Фасовка в бочки, кубы, автоцистерны, ж/д цистерны</w:t>
      </w:r>
      <w:r w:rsidR="00352DB0">
        <w:rPr>
          <w:sz w:val="20"/>
          <w:szCs w:val="20"/>
          <w:lang w:val="ru-RU"/>
        </w:rPr>
        <w:br/>
      </w:r>
      <w:r w:rsidR="00352DB0">
        <w:rPr>
          <w:sz w:val="20"/>
          <w:szCs w:val="20"/>
          <w:lang w:val="ru-RU"/>
        </w:rPr>
        <w:br/>
      </w:r>
      <w:r w:rsidR="00352DB0">
        <w:rPr>
          <w:sz w:val="20"/>
          <w:szCs w:val="20"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  <w:r w:rsidR="006B4DB7">
        <w:rPr>
          <w:b/>
          <w:lang w:val="ru-RU"/>
        </w:rPr>
        <w:lastRenderedPageBreak/>
        <w:br/>
      </w:r>
      <w:r w:rsidR="001256E3" w:rsidRPr="00DE33F7">
        <w:rPr>
          <w:b/>
          <w:lang w:val="ru-RU"/>
        </w:rPr>
        <w:t xml:space="preserve">Лак </w:t>
      </w:r>
      <w:r w:rsidR="001256E3">
        <w:rPr>
          <w:b/>
          <w:lang w:val="ru-RU"/>
        </w:rPr>
        <w:t>Радалкид «РАПИД»</w:t>
      </w:r>
    </w:p>
    <w:tbl>
      <w:tblPr>
        <w:tblStyle w:val="a3"/>
        <w:tblpPr w:leftFromText="180" w:rightFromText="180" w:vertAnchor="text" w:horzAnchor="page" w:tblpX="7438" w:tblpY="-169"/>
        <w:tblW w:w="0" w:type="auto"/>
        <w:tblLook w:val="04A0"/>
      </w:tblPr>
      <w:tblGrid>
        <w:gridCol w:w="3012"/>
        <w:gridCol w:w="1129"/>
      </w:tblGrid>
      <w:tr w:rsidR="006B4DB7" w:rsidTr="006B4DB7">
        <w:trPr>
          <w:trHeight w:val="252"/>
        </w:trPr>
        <w:tc>
          <w:tcPr>
            <w:tcW w:w="3012" w:type="dxa"/>
            <w:tcBorders>
              <w:bottom w:val="single" w:sz="4" w:space="0" w:color="auto"/>
              <w:right w:val="single" w:sz="4" w:space="0" w:color="auto"/>
            </w:tcBorders>
          </w:tcPr>
          <w:p w:rsidR="006B4DB7" w:rsidRPr="00F010BE" w:rsidRDefault="006B4DB7" w:rsidP="006B4DB7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4DB7" w:rsidRDefault="006B4DB7" w:rsidP="006B4DB7">
            <w:pPr>
              <w:rPr>
                <w:lang w:val="ru-RU"/>
              </w:rPr>
            </w:pPr>
          </w:p>
        </w:tc>
      </w:tr>
      <w:tr w:rsidR="006B4DB7" w:rsidRPr="00DE33F7" w:rsidTr="006B4DB7">
        <w:trPr>
          <w:trHeight w:val="247"/>
        </w:trPr>
        <w:tc>
          <w:tcPr>
            <w:tcW w:w="3012" w:type="dxa"/>
            <w:tcBorders>
              <w:top w:val="single" w:sz="4" w:space="0" w:color="auto"/>
            </w:tcBorders>
          </w:tcPr>
          <w:p w:rsidR="006B4DB7" w:rsidRPr="00F010BE" w:rsidRDefault="006B4DB7" w:rsidP="006B4DB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6B4DB7" w:rsidRPr="00F010BE" w:rsidRDefault="006B4DB7" w:rsidP="006B4DB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10</w:t>
            </w:r>
          </w:p>
        </w:tc>
      </w:tr>
      <w:tr w:rsidR="006B4DB7" w:rsidRPr="00DE33F7" w:rsidTr="006B4DB7">
        <w:trPr>
          <w:trHeight w:val="247"/>
        </w:trPr>
        <w:tc>
          <w:tcPr>
            <w:tcW w:w="3012" w:type="dxa"/>
          </w:tcPr>
          <w:p w:rsidR="006B4DB7" w:rsidRPr="00F010BE" w:rsidRDefault="006B4DB7" w:rsidP="006B4DB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 (по В3-246,при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</w:t>
            </w:r>
          </w:p>
        </w:tc>
        <w:tc>
          <w:tcPr>
            <w:tcW w:w="1129" w:type="dxa"/>
          </w:tcPr>
          <w:p w:rsidR="006B4DB7" w:rsidRPr="00F010BE" w:rsidRDefault="006B4DB7" w:rsidP="008E3555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80-1</w:t>
            </w:r>
            <w:r w:rsidR="008E3555">
              <w:rPr>
                <w:sz w:val="14"/>
                <w:szCs w:val="14"/>
                <w:lang w:val="ru-RU"/>
              </w:rPr>
              <w:t>3</w:t>
            </w:r>
            <w:r w:rsidRPr="00F010BE">
              <w:rPr>
                <w:sz w:val="14"/>
                <w:szCs w:val="14"/>
                <w:lang w:val="ru-RU"/>
              </w:rPr>
              <w:t>0</w:t>
            </w:r>
          </w:p>
        </w:tc>
      </w:tr>
      <w:tr w:rsidR="006B4DB7" w:rsidRPr="00DE33F7" w:rsidTr="006B4DB7">
        <w:trPr>
          <w:trHeight w:val="247"/>
        </w:trPr>
        <w:tc>
          <w:tcPr>
            <w:tcW w:w="3012" w:type="dxa"/>
          </w:tcPr>
          <w:p w:rsidR="006B4DB7" w:rsidRPr="00F010BE" w:rsidRDefault="006B4DB7" w:rsidP="006B4DB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129" w:type="dxa"/>
          </w:tcPr>
          <w:p w:rsidR="006B4DB7" w:rsidRPr="00F010BE" w:rsidRDefault="006B4DB7" w:rsidP="006B4DB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48-52</w:t>
            </w:r>
          </w:p>
        </w:tc>
      </w:tr>
      <w:tr w:rsidR="006B4DB7" w:rsidRPr="00DE33F7" w:rsidTr="006B4DB7">
        <w:trPr>
          <w:trHeight w:val="252"/>
        </w:trPr>
        <w:tc>
          <w:tcPr>
            <w:tcW w:w="3012" w:type="dxa"/>
          </w:tcPr>
          <w:p w:rsidR="006B4DB7" w:rsidRPr="00F010BE" w:rsidRDefault="006B4DB7" w:rsidP="006B4DB7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Твердость пленки, относ.ед.</w:t>
            </w:r>
            <w:r w:rsidRPr="00F010BE">
              <w:rPr>
                <w:sz w:val="14"/>
                <w:szCs w:val="14"/>
                <w:lang w:val="ru-RU"/>
              </w:rPr>
              <w:br/>
              <w:t>(прибор ТмЛ) не менее</w:t>
            </w:r>
          </w:p>
        </w:tc>
        <w:tc>
          <w:tcPr>
            <w:tcW w:w="1129" w:type="dxa"/>
          </w:tcPr>
          <w:p w:rsidR="006B4DB7" w:rsidRPr="00F010BE" w:rsidRDefault="006B4DB7" w:rsidP="006B4DB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0.15</w:t>
            </w:r>
          </w:p>
        </w:tc>
      </w:tr>
      <w:tr w:rsidR="006B4DB7" w:rsidRPr="00DE33F7" w:rsidTr="006B4DB7">
        <w:trPr>
          <w:trHeight w:val="247"/>
        </w:trPr>
        <w:tc>
          <w:tcPr>
            <w:tcW w:w="3012" w:type="dxa"/>
          </w:tcPr>
          <w:p w:rsidR="006B4DB7" w:rsidRPr="00F010BE" w:rsidRDefault="006B4DB7" w:rsidP="006B4DB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Время высыхания до ст.3 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ч.</w:t>
            </w:r>
          </w:p>
        </w:tc>
        <w:tc>
          <w:tcPr>
            <w:tcW w:w="1129" w:type="dxa"/>
          </w:tcPr>
          <w:p w:rsidR="006B4DB7" w:rsidRPr="00F010BE" w:rsidRDefault="006B4DB7" w:rsidP="006B4DB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</w:t>
            </w:r>
          </w:p>
        </w:tc>
      </w:tr>
      <w:tr w:rsidR="006B4DB7" w:rsidRPr="00DE33F7" w:rsidTr="006B4DB7">
        <w:trPr>
          <w:trHeight w:val="247"/>
        </w:trPr>
        <w:tc>
          <w:tcPr>
            <w:tcW w:w="3012" w:type="dxa"/>
          </w:tcPr>
          <w:p w:rsidR="006B4DB7" w:rsidRPr="00F010BE" w:rsidRDefault="006B4DB7" w:rsidP="006B4DB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129" w:type="dxa"/>
          </w:tcPr>
          <w:p w:rsidR="006B4DB7" w:rsidRPr="00F010BE" w:rsidRDefault="006B4DB7" w:rsidP="006B4DB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10</w:t>
            </w:r>
          </w:p>
        </w:tc>
      </w:tr>
      <w:tr w:rsidR="006B4DB7" w:rsidRPr="00DE33F7" w:rsidTr="006B4DB7">
        <w:trPr>
          <w:trHeight w:val="252"/>
        </w:trPr>
        <w:tc>
          <w:tcPr>
            <w:tcW w:w="3012" w:type="dxa"/>
          </w:tcPr>
          <w:p w:rsidR="006B4DB7" w:rsidRPr="00F010BE" w:rsidRDefault="006B4DB7" w:rsidP="006B4DB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29" w:type="dxa"/>
          </w:tcPr>
          <w:p w:rsidR="006B4DB7" w:rsidRPr="00F010BE" w:rsidRDefault="006B4DB7" w:rsidP="006B4DB7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 месяцев</w:t>
            </w:r>
          </w:p>
        </w:tc>
      </w:tr>
    </w:tbl>
    <w:p w:rsidR="00352DB0" w:rsidRPr="008E3555" w:rsidRDefault="001256E3" w:rsidP="001256E3">
      <w:pPr>
        <w:rPr>
          <w:sz w:val="20"/>
          <w:szCs w:val="20"/>
          <w:lang w:val="ru-RU"/>
        </w:rPr>
      </w:pPr>
      <w:r>
        <w:rPr>
          <w:lang w:val="ru-RU"/>
        </w:rPr>
        <w:t>АЛКИДНЫЙ БЫСТРОСОХНУЩИЙ</w:t>
      </w:r>
      <w:r w:rsidRPr="00DE33F7">
        <w:rPr>
          <w:b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0"/>
          <w:szCs w:val="20"/>
          <w:lang w:val="ru-RU"/>
        </w:rPr>
        <w:t xml:space="preserve">Отличительным качеством быстровысыхающего тощего </w:t>
      </w:r>
      <w:r w:rsidR="006B4DB7">
        <w:rPr>
          <w:sz w:val="20"/>
          <w:szCs w:val="20"/>
          <w:lang w:val="ru-RU"/>
        </w:rPr>
        <w:br/>
        <w:t>лака «РАПИД» является ускоренная сушка при естественных условиях (+20</w:t>
      </w:r>
      <w:r w:rsidR="006B4DB7">
        <w:rPr>
          <w:sz w:val="20"/>
          <w:szCs w:val="20"/>
          <w:vertAlign w:val="superscript"/>
          <w:lang w:val="ru-RU"/>
        </w:rPr>
        <w:t>о</w:t>
      </w:r>
      <w:r w:rsidR="006B4DB7">
        <w:rPr>
          <w:sz w:val="20"/>
          <w:szCs w:val="20"/>
          <w:lang w:val="ru-RU"/>
        </w:rPr>
        <w:t>С) и твердость. Применяется при изготовлении быстросохнущих грунтов и эмалей с высокими защитными и декоративными свойствами,  для  авторемонтных эмалей и эмалей для окраски с/х техники.</w:t>
      </w:r>
      <w:r w:rsidR="006B4DB7">
        <w:rPr>
          <w:sz w:val="20"/>
          <w:szCs w:val="20"/>
          <w:lang w:val="ru-RU"/>
        </w:rPr>
        <w:br/>
      </w:r>
      <w:r w:rsidR="006B4DB7" w:rsidRPr="001230C2">
        <w:rPr>
          <w:sz w:val="20"/>
          <w:szCs w:val="20"/>
          <w:lang w:val="ru-RU"/>
        </w:rPr>
        <w:t>Фасовка в бочки, кубы, автоцистерны, ж/д цистерны</w:t>
      </w:r>
      <w:r w:rsidR="006B4DB7">
        <w:rPr>
          <w:sz w:val="20"/>
          <w:szCs w:val="20"/>
          <w:lang w:val="ru-RU"/>
        </w:rPr>
        <w:br/>
      </w:r>
      <w:r w:rsidR="008E3555">
        <w:rPr>
          <w:sz w:val="20"/>
          <w:szCs w:val="20"/>
          <w:lang w:val="ru-RU"/>
        </w:rPr>
        <w:br/>
      </w:r>
      <w:r w:rsidR="008E3555">
        <w:rPr>
          <w:sz w:val="20"/>
          <w:szCs w:val="20"/>
          <w:lang w:val="ru-RU"/>
        </w:rPr>
        <w:br/>
      </w:r>
      <w:r w:rsidR="006B4DB7">
        <w:rPr>
          <w:sz w:val="20"/>
          <w:szCs w:val="20"/>
          <w:lang w:val="ru-RU"/>
        </w:rPr>
        <w:br/>
      </w:r>
      <w:r>
        <w:rPr>
          <w:sz w:val="20"/>
          <w:szCs w:val="20"/>
          <w:lang w:val="ru-RU"/>
        </w:rPr>
        <w:br/>
      </w:r>
      <w:r w:rsidR="00352DB0">
        <w:rPr>
          <w:sz w:val="20"/>
          <w:szCs w:val="20"/>
          <w:lang w:val="ru-RU"/>
        </w:rPr>
        <w:br/>
      </w:r>
      <w:r w:rsidR="00352DB0">
        <w:rPr>
          <w:b/>
          <w:lang w:val="ru-RU"/>
        </w:rPr>
        <w:t>СМОЛА 188</w:t>
      </w:r>
    </w:p>
    <w:tbl>
      <w:tblPr>
        <w:tblStyle w:val="a3"/>
        <w:tblpPr w:leftFromText="180" w:rightFromText="180" w:vertAnchor="text" w:horzAnchor="page" w:tblpX="7479" w:tblpY="180"/>
        <w:tblW w:w="0" w:type="auto"/>
        <w:tblLook w:val="04A0"/>
      </w:tblPr>
      <w:tblGrid>
        <w:gridCol w:w="3012"/>
        <w:gridCol w:w="1129"/>
      </w:tblGrid>
      <w:tr w:rsidR="00352DB0" w:rsidTr="00352DB0">
        <w:trPr>
          <w:trHeight w:val="252"/>
        </w:trPr>
        <w:tc>
          <w:tcPr>
            <w:tcW w:w="3012" w:type="dxa"/>
            <w:tcBorders>
              <w:bottom w:val="single" w:sz="4" w:space="0" w:color="auto"/>
              <w:right w:val="single" w:sz="4" w:space="0" w:color="auto"/>
            </w:tcBorders>
          </w:tcPr>
          <w:p w:rsidR="00352DB0" w:rsidRPr="00F010BE" w:rsidRDefault="00352DB0" w:rsidP="00352DB0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2DB0" w:rsidRDefault="00352DB0" w:rsidP="00352DB0">
            <w:pPr>
              <w:rPr>
                <w:lang w:val="ru-RU"/>
              </w:rPr>
            </w:pPr>
          </w:p>
        </w:tc>
      </w:tr>
      <w:tr w:rsidR="00352DB0" w:rsidRPr="00DE33F7" w:rsidTr="00352DB0">
        <w:trPr>
          <w:trHeight w:val="247"/>
        </w:trPr>
        <w:tc>
          <w:tcPr>
            <w:tcW w:w="3012" w:type="dxa"/>
            <w:tcBorders>
              <w:top w:val="single" w:sz="4" w:space="0" w:color="auto"/>
            </w:tcBorders>
          </w:tcPr>
          <w:p w:rsidR="00352DB0" w:rsidRPr="00F010BE" w:rsidRDefault="00E67B70" w:rsidP="00E67B70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Внешний вид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352DB0" w:rsidRPr="00F010BE" w:rsidRDefault="00E67B70" w:rsidP="00352DB0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Однородная прозрачная жидкость</w:t>
            </w:r>
          </w:p>
        </w:tc>
      </w:tr>
      <w:tr w:rsidR="007A5134" w:rsidRPr="00DE33F7" w:rsidTr="00352DB0">
        <w:trPr>
          <w:trHeight w:val="247"/>
        </w:trPr>
        <w:tc>
          <w:tcPr>
            <w:tcW w:w="3012" w:type="dxa"/>
          </w:tcPr>
          <w:p w:rsidR="007A5134" w:rsidRPr="00F010BE" w:rsidRDefault="007A5134" w:rsidP="007A5134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129" w:type="dxa"/>
          </w:tcPr>
          <w:p w:rsidR="007A5134" w:rsidRPr="00F010BE" w:rsidRDefault="007A5134" w:rsidP="007A5134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60</w:t>
            </w:r>
          </w:p>
        </w:tc>
      </w:tr>
      <w:tr w:rsidR="007A5134" w:rsidRPr="00DE33F7" w:rsidTr="00352DB0">
        <w:trPr>
          <w:trHeight w:val="247"/>
        </w:trPr>
        <w:tc>
          <w:tcPr>
            <w:tcW w:w="3012" w:type="dxa"/>
          </w:tcPr>
          <w:p w:rsidR="007A5134" w:rsidRPr="00F010BE" w:rsidRDefault="007A5134" w:rsidP="007A5134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 (по В3-246,при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</w:t>
            </w:r>
          </w:p>
        </w:tc>
        <w:tc>
          <w:tcPr>
            <w:tcW w:w="1129" w:type="dxa"/>
          </w:tcPr>
          <w:p w:rsidR="007A5134" w:rsidRPr="00F010BE" w:rsidRDefault="007A5134" w:rsidP="007A5134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30-70</w:t>
            </w:r>
          </w:p>
        </w:tc>
      </w:tr>
      <w:tr w:rsidR="007A5134" w:rsidRPr="00DE33F7" w:rsidTr="00352DB0">
        <w:trPr>
          <w:trHeight w:val="252"/>
        </w:trPr>
        <w:tc>
          <w:tcPr>
            <w:tcW w:w="3012" w:type="dxa"/>
          </w:tcPr>
          <w:p w:rsidR="007A5134" w:rsidRPr="00F010BE" w:rsidRDefault="007A5134" w:rsidP="007A5134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129" w:type="dxa"/>
          </w:tcPr>
          <w:p w:rsidR="007A5134" w:rsidRPr="00F010BE" w:rsidRDefault="007A5134" w:rsidP="007A5134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48-52</w:t>
            </w:r>
          </w:p>
        </w:tc>
      </w:tr>
      <w:tr w:rsidR="007A5134" w:rsidRPr="00DE33F7" w:rsidTr="00352DB0">
        <w:trPr>
          <w:trHeight w:val="247"/>
        </w:trPr>
        <w:tc>
          <w:tcPr>
            <w:tcW w:w="3012" w:type="dxa"/>
          </w:tcPr>
          <w:p w:rsidR="007A5134" w:rsidRPr="00F010BE" w:rsidRDefault="007A5134" w:rsidP="007A5134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129" w:type="dxa"/>
          </w:tcPr>
          <w:p w:rsidR="007A5134" w:rsidRPr="00F010BE" w:rsidRDefault="007A5134" w:rsidP="007A5134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15</w:t>
            </w:r>
          </w:p>
        </w:tc>
      </w:tr>
      <w:tr w:rsidR="007A5134" w:rsidRPr="00DE33F7" w:rsidTr="00352DB0">
        <w:trPr>
          <w:trHeight w:val="252"/>
        </w:trPr>
        <w:tc>
          <w:tcPr>
            <w:tcW w:w="3012" w:type="dxa"/>
          </w:tcPr>
          <w:p w:rsidR="007A5134" w:rsidRPr="00F010BE" w:rsidRDefault="007A5134" w:rsidP="007A5134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29" w:type="dxa"/>
          </w:tcPr>
          <w:p w:rsidR="007A5134" w:rsidRPr="00F010BE" w:rsidRDefault="007A5134" w:rsidP="007A5134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 месяцев</w:t>
            </w:r>
          </w:p>
        </w:tc>
      </w:tr>
    </w:tbl>
    <w:p w:rsidR="00F010BE" w:rsidRDefault="00352DB0" w:rsidP="005637C8">
      <w:pPr>
        <w:rPr>
          <w:b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0"/>
          <w:szCs w:val="20"/>
          <w:lang w:val="ru-RU"/>
        </w:rPr>
        <w:t>Смола 188 (в ксилоле) – компонент нитроматериалов. Пред</w:t>
      </w:r>
      <w:r w:rsidR="008E3555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ставляет собой раствор  в органических растворителях алкид</w:t>
      </w:r>
      <w:r w:rsidR="008E3555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 xml:space="preserve">ной смолы, модифицированной растительными маслами, жирными кислотами </w:t>
      </w:r>
      <w:r w:rsidR="00E67B70">
        <w:rPr>
          <w:sz w:val="20"/>
          <w:szCs w:val="20"/>
          <w:lang w:val="ru-RU"/>
        </w:rPr>
        <w:t xml:space="preserve">растительных масел или жирными кислотами </w:t>
      </w:r>
      <w:r>
        <w:rPr>
          <w:sz w:val="20"/>
          <w:szCs w:val="20"/>
          <w:lang w:val="ru-RU"/>
        </w:rPr>
        <w:t>таллового масла. Используется в качестве пласти</w:t>
      </w:r>
      <w:r w:rsidR="008E3555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фикатора при изготовлении лакокрасочных материалов на основе нитроцеллюлозы. При необходимости может иметь более высокий сухой остаток.</w:t>
      </w:r>
      <w:r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Фасовка в бочки, кубы, автоцистерны, ж/д цистерны</w:t>
      </w:r>
      <w:r>
        <w:rPr>
          <w:sz w:val="20"/>
          <w:szCs w:val="20"/>
          <w:lang w:val="ru-RU"/>
        </w:rPr>
        <w:br/>
      </w:r>
      <w:r>
        <w:rPr>
          <w:sz w:val="20"/>
          <w:szCs w:val="20"/>
          <w:lang w:val="ru-RU"/>
        </w:rPr>
        <w:br/>
      </w:r>
      <w:r w:rsidR="005637C8">
        <w:rPr>
          <w:sz w:val="22"/>
          <w:szCs w:val="22"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  <w:r w:rsidR="008E3555">
        <w:rPr>
          <w:b/>
          <w:lang w:val="ru-RU"/>
        </w:rPr>
        <w:br/>
      </w:r>
    </w:p>
    <w:tbl>
      <w:tblPr>
        <w:tblStyle w:val="a3"/>
        <w:tblpPr w:leftFromText="180" w:rightFromText="180" w:vertAnchor="text" w:horzAnchor="page" w:tblpX="6873" w:tblpY="-54"/>
        <w:tblW w:w="0" w:type="auto"/>
        <w:tblLook w:val="04A0"/>
      </w:tblPr>
      <w:tblGrid>
        <w:gridCol w:w="3085"/>
        <w:gridCol w:w="1365"/>
        <w:gridCol w:w="478"/>
      </w:tblGrid>
      <w:tr w:rsidR="00F010BE" w:rsidRPr="00F010BE" w:rsidTr="00F010BE">
        <w:trPr>
          <w:gridAfter w:val="1"/>
          <w:wAfter w:w="478" w:type="dxa"/>
          <w:trHeight w:val="253"/>
        </w:trPr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:rsidR="00F010BE" w:rsidRPr="00F010BE" w:rsidRDefault="00F010BE" w:rsidP="00F010BE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010BE" w:rsidRPr="00F010BE" w:rsidRDefault="00F010BE" w:rsidP="00F010BE">
            <w:pPr>
              <w:rPr>
                <w:sz w:val="16"/>
                <w:szCs w:val="16"/>
                <w:lang w:val="ru-RU"/>
              </w:rPr>
            </w:pP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</w:rPr>
              <w:t>Внешнийвид</w:t>
            </w:r>
            <w:r w:rsidRPr="00F010BE">
              <w:rPr>
                <w:sz w:val="14"/>
                <w:szCs w:val="14"/>
                <w:lang w:val="ru-RU"/>
              </w:rPr>
              <w:t xml:space="preserve"> лака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</w:rPr>
            </w:pPr>
            <w:r w:rsidRPr="00F010BE">
              <w:rPr>
                <w:sz w:val="14"/>
                <w:szCs w:val="14"/>
              </w:rPr>
              <w:t>Прозрачнаяжидкость, допускаетсяопалесценция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10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Чистота лака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Слой лака, нанесенный на стеклянную пластину, должен быть прозрачным. Допускаются единичные механические включения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 (по В3-246,при20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 xml:space="preserve">С) </w:t>
            </w:r>
            <w:r w:rsidRPr="00F010BE">
              <w:rPr>
                <w:sz w:val="14"/>
                <w:szCs w:val="14"/>
                <w:lang w:val="ru-RU"/>
              </w:rPr>
              <w:br/>
              <w:t>с диаметром сопла 4 мм, 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180-280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Время высыхания до ст.3 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5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47-51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Содержание изоцианатных групп,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0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Относительная твердость по прибору ТмЛ, маятника при (20+-2)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не менее</w:t>
            </w:r>
          </w:p>
        </w:tc>
        <w:tc>
          <w:tcPr>
            <w:tcW w:w="1843" w:type="dxa"/>
            <w:gridSpan w:val="2"/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0,25</w:t>
            </w:r>
          </w:p>
        </w:tc>
      </w:tr>
    </w:tbl>
    <w:p w:rsidR="005637C8" w:rsidRDefault="005637C8" w:rsidP="005637C8">
      <w:pPr>
        <w:rPr>
          <w:b/>
          <w:lang w:val="ru-RU"/>
        </w:rPr>
      </w:pPr>
      <w:r>
        <w:rPr>
          <w:b/>
          <w:lang w:val="ru-RU"/>
        </w:rPr>
        <w:br/>
      </w:r>
      <w:r w:rsidRPr="00DE33F7">
        <w:rPr>
          <w:b/>
          <w:lang w:val="ru-RU"/>
        </w:rPr>
        <w:t xml:space="preserve">Лак </w:t>
      </w:r>
      <w:r>
        <w:rPr>
          <w:b/>
          <w:lang w:val="ru-RU"/>
        </w:rPr>
        <w:t>«РАДОПУЛ»</w:t>
      </w:r>
    </w:p>
    <w:p w:rsidR="008C6274" w:rsidRPr="00DE33F7" w:rsidRDefault="005637C8" w:rsidP="005637C8">
      <w:pPr>
        <w:rPr>
          <w:sz w:val="22"/>
          <w:szCs w:val="22"/>
          <w:lang w:val="ru-RU"/>
        </w:rPr>
      </w:pPr>
      <w:r>
        <w:rPr>
          <w:sz w:val="20"/>
          <w:szCs w:val="20"/>
          <w:lang w:val="ru-RU"/>
        </w:rPr>
        <w:br/>
        <w:t>Урлак представляет собой пентафталевый алкидный лак с жирностью 58% на основе полувысыхающих растительных масел, жирных кислот, масел или жирных</w:t>
      </w:r>
      <w:r w:rsidR="007E37A5">
        <w:rPr>
          <w:sz w:val="20"/>
          <w:szCs w:val="20"/>
          <w:lang w:val="ru-RU"/>
        </w:rPr>
        <w:t xml:space="preserve"> кислот таллового масла, </w:t>
      </w:r>
      <w:r w:rsidR="00220A98">
        <w:rPr>
          <w:sz w:val="20"/>
          <w:szCs w:val="20"/>
          <w:lang w:val="ru-RU"/>
        </w:rPr>
        <w:t xml:space="preserve">модифицированный </w:t>
      </w:r>
      <w:r w:rsidR="007E37A5">
        <w:rPr>
          <w:sz w:val="20"/>
          <w:szCs w:val="20"/>
          <w:lang w:val="ru-RU"/>
        </w:rPr>
        <w:t>толуилендиизоцианатом.Применяется  в качестве связующего  при  изготовлении быстровысыхающих,  высокопрочных, химстойких и стойких к истиранию лаков, эмалей, грунт-эмалей и грунтов.</w:t>
      </w:r>
      <w:r w:rsidR="007E37A5"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Фасовка в бочки, кубы, автоцистерны, ж/д цистерны</w:t>
      </w:r>
      <w:r>
        <w:rPr>
          <w:sz w:val="20"/>
          <w:szCs w:val="20"/>
          <w:lang w:val="ru-RU"/>
        </w:rPr>
        <w:br/>
      </w:r>
      <w:r w:rsidR="006B4DB7">
        <w:rPr>
          <w:sz w:val="22"/>
          <w:szCs w:val="22"/>
          <w:lang w:val="ru-RU"/>
        </w:rPr>
        <w:br/>
      </w:r>
      <w:r w:rsidR="006B4DB7">
        <w:rPr>
          <w:sz w:val="22"/>
          <w:szCs w:val="22"/>
          <w:lang w:val="ru-RU"/>
        </w:rPr>
        <w:br/>
      </w:r>
      <w:r w:rsidR="006B4DB7">
        <w:rPr>
          <w:sz w:val="22"/>
          <w:szCs w:val="22"/>
          <w:lang w:val="ru-RU"/>
        </w:rPr>
        <w:br/>
      </w:r>
      <w:r w:rsidR="006B4DB7">
        <w:rPr>
          <w:sz w:val="22"/>
          <w:szCs w:val="22"/>
          <w:lang w:val="ru-RU"/>
        </w:rPr>
        <w:br/>
      </w:r>
      <w:r w:rsidR="006B4DB7">
        <w:rPr>
          <w:sz w:val="22"/>
          <w:szCs w:val="22"/>
          <w:lang w:val="ru-RU"/>
        </w:rPr>
        <w:br/>
      </w:r>
      <w:r w:rsidR="006B4DB7">
        <w:rPr>
          <w:sz w:val="22"/>
          <w:szCs w:val="22"/>
          <w:lang w:val="ru-RU"/>
        </w:rPr>
        <w:br/>
      </w:r>
      <w:r w:rsidR="006B4DB7">
        <w:rPr>
          <w:sz w:val="22"/>
          <w:szCs w:val="22"/>
          <w:lang w:val="ru-RU"/>
        </w:rPr>
        <w:br/>
      </w:r>
      <w:r w:rsidR="006B4DB7">
        <w:rPr>
          <w:sz w:val="22"/>
          <w:szCs w:val="22"/>
          <w:lang w:val="ru-RU"/>
        </w:rPr>
        <w:br/>
      </w:r>
      <w:r w:rsidR="006B4DB7">
        <w:rPr>
          <w:sz w:val="22"/>
          <w:szCs w:val="22"/>
          <w:lang w:val="ru-RU"/>
        </w:rPr>
        <w:br/>
      </w:r>
      <w:r w:rsidR="008E3555">
        <w:rPr>
          <w:sz w:val="22"/>
          <w:szCs w:val="22"/>
          <w:lang w:val="ru-RU"/>
        </w:rPr>
        <w:br/>
      </w:r>
      <w:r w:rsidR="008E3555">
        <w:rPr>
          <w:sz w:val="22"/>
          <w:szCs w:val="22"/>
          <w:lang w:val="ru-RU"/>
        </w:rPr>
        <w:br/>
      </w:r>
      <w:r w:rsidR="008E3555">
        <w:rPr>
          <w:sz w:val="22"/>
          <w:szCs w:val="22"/>
          <w:lang w:val="ru-RU"/>
        </w:rPr>
        <w:br/>
      </w:r>
    </w:p>
    <w:tbl>
      <w:tblPr>
        <w:tblStyle w:val="a3"/>
        <w:tblpPr w:leftFromText="180" w:rightFromText="180" w:vertAnchor="text" w:horzAnchor="page" w:tblpX="6735" w:tblpY="1372"/>
        <w:tblW w:w="0" w:type="auto"/>
        <w:tblLook w:val="04A0"/>
      </w:tblPr>
      <w:tblGrid>
        <w:gridCol w:w="3085"/>
        <w:gridCol w:w="1365"/>
        <w:gridCol w:w="478"/>
      </w:tblGrid>
      <w:tr w:rsidR="00F010BE" w:rsidTr="00F010BE">
        <w:trPr>
          <w:gridAfter w:val="1"/>
          <w:wAfter w:w="478" w:type="dxa"/>
          <w:trHeight w:val="253"/>
        </w:trPr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:rsidR="00F010BE" w:rsidRPr="00F010BE" w:rsidRDefault="00F010BE" w:rsidP="00F010BE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lastRenderedPageBreak/>
              <w:t>Технические характеристики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010BE" w:rsidRPr="00F010BE" w:rsidRDefault="00F010BE" w:rsidP="00F010BE">
            <w:pPr>
              <w:rPr>
                <w:sz w:val="16"/>
                <w:szCs w:val="16"/>
                <w:lang w:val="ru-RU"/>
              </w:rPr>
            </w:pP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</w:rPr>
              <w:t>Внешнийвид</w:t>
            </w:r>
            <w:r w:rsidRPr="00F010BE">
              <w:rPr>
                <w:sz w:val="14"/>
                <w:szCs w:val="14"/>
                <w:lang w:val="ru-RU"/>
              </w:rPr>
              <w:t xml:space="preserve"> лака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</w:rPr>
            </w:pPr>
            <w:r w:rsidRPr="00F010BE">
              <w:rPr>
                <w:sz w:val="14"/>
                <w:szCs w:val="14"/>
              </w:rPr>
              <w:t>Прозрачнаяжидкость, допускаетсяопалесценция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10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Чистота лака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Слой лака, нанесенный на стеклянную пластину, должен быть прозрачным. Допускаются единичные механические включения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 (по В3-246,при20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 с диаметром сопла 4 мм, 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200-250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Время высыхания до ст.3 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5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47-52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Содержание изоцианатных групп,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0</w:t>
            </w:r>
          </w:p>
        </w:tc>
      </w:tr>
      <w:tr w:rsidR="00F010BE" w:rsidRPr="00DE33F7" w:rsidTr="00F010BE">
        <w:trPr>
          <w:trHeight w:val="248"/>
        </w:trPr>
        <w:tc>
          <w:tcPr>
            <w:tcW w:w="3085" w:type="dxa"/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Относительная твердость по прибору ТмЛ, маятника при (20+-2)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не менее</w:t>
            </w:r>
          </w:p>
        </w:tc>
        <w:tc>
          <w:tcPr>
            <w:tcW w:w="1843" w:type="dxa"/>
            <w:gridSpan w:val="2"/>
          </w:tcPr>
          <w:p w:rsidR="00F010BE" w:rsidRPr="00F010BE" w:rsidRDefault="00F010BE" w:rsidP="00F010BE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0,20</w:t>
            </w:r>
          </w:p>
        </w:tc>
      </w:tr>
    </w:tbl>
    <w:p w:rsidR="005028E0" w:rsidRDefault="005028E0" w:rsidP="005028E0">
      <w:pPr>
        <w:rPr>
          <w:b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Pr="00DE33F7">
        <w:rPr>
          <w:b/>
          <w:lang w:val="ru-RU"/>
        </w:rPr>
        <w:t xml:space="preserve">Лак </w:t>
      </w:r>
      <w:r>
        <w:rPr>
          <w:b/>
          <w:lang w:val="ru-RU"/>
        </w:rPr>
        <w:t>«РАДОПУЛ АТ»</w:t>
      </w:r>
      <w:r w:rsidR="006B4DB7">
        <w:rPr>
          <w:b/>
          <w:lang w:val="ru-RU"/>
        </w:rPr>
        <w:br/>
      </w:r>
      <w:r w:rsidR="006B4DB7">
        <w:rPr>
          <w:sz w:val="20"/>
          <w:szCs w:val="20"/>
          <w:lang w:val="ru-RU"/>
        </w:rPr>
        <w:t xml:space="preserve">«Радопул АТ» модифицирован </w:t>
      </w:r>
      <w:r w:rsidR="00220A98">
        <w:rPr>
          <w:sz w:val="20"/>
          <w:szCs w:val="20"/>
          <w:lang w:val="ru-RU"/>
        </w:rPr>
        <w:t>т</w:t>
      </w:r>
      <w:r w:rsidR="006B4DB7">
        <w:rPr>
          <w:sz w:val="20"/>
          <w:szCs w:val="20"/>
          <w:lang w:val="ru-RU"/>
        </w:rPr>
        <w:t>олуилендии</w:t>
      </w:r>
      <w:r w:rsidR="00220A98">
        <w:rPr>
          <w:sz w:val="20"/>
          <w:szCs w:val="20"/>
          <w:lang w:val="ru-RU"/>
        </w:rPr>
        <w:t>-</w:t>
      </w:r>
      <w:r w:rsidR="006B4DB7">
        <w:rPr>
          <w:sz w:val="20"/>
          <w:szCs w:val="20"/>
          <w:lang w:val="ru-RU"/>
        </w:rPr>
        <w:t>зоцианатом. Применяется в качестве связующего при изготовлении атмосферостойких быстровысыхающих пигментированных лакокрасочных материалов с высоким блеском. Обладает хорошим смачиванием пигментов.  Применяется  для изготовления высококачественных эмалей для окраски городского и железнодорожного транспорта и ремонт дородной техники, где требуется сочетание атмосферостойкости и стойкости к истиранию.</w:t>
      </w:r>
      <w:r w:rsidR="006B4DB7">
        <w:rPr>
          <w:sz w:val="20"/>
          <w:szCs w:val="20"/>
          <w:lang w:val="ru-RU"/>
        </w:rPr>
        <w:br/>
      </w:r>
      <w:r w:rsidR="006B4DB7" w:rsidRPr="001230C2">
        <w:rPr>
          <w:sz w:val="20"/>
          <w:szCs w:val="20"/>
          <w:lang w:val="ru-RU"/>
        </w:rPr>
        <w:t>Фасовка в бочки, кубы, автоцистерны, ж/д цистерны</w:t>
      </w:r>
      <w:r w:rsidR="006B4DB7">
        <w:rPr>
          <w:sz w:val="20"/>
          <w:szCs w:val="20"/>
          <w:lang w:val="ru-RU"/>
        </w:rPr>
        <w:br/>
      </w:r>
    </w:p>
    <w:p w:rsidR="006B4DB7" w:rsidRPr="00DE33F7" w:rsidRDefault="005028E0" w:rsidP="00A416EB">
      <w:pPr>
        <w:rPr>
          <w:b/>
          <w:lang w:val="ru-RU"/>
        </w:rPr>
      </w:pPr>
      <w:r>
        <w:rPr>
          <w:sz w:val="20"/>
          <w:szCs w:val="20"/>
          <w:lang w:val="ru-RU"/>
        </w:rPr>
        <w:br/>
      </w:r>
      <w:r w:rsidR="00A416EB">
        <w:rPr>
          <w:sz w:val="20"/>
          <w:szCs w:val="20"/>
          <w:lang w:val="ru-RU"/>
        </w:rPr>
        <w:br/>
      </w:r>
      <w:r w:rsidR="006B4DB7">
        <w:rPr>
          <w:sz w:val="20"/>
          <w:szCs w:val="20"/>
          <w:lang w:val="ru-RU"/>
        </w:rPr>
        <w:br/>
      </w:r>
      <w:r w:rsidR="00A416EB">
        <w:rPr>
          <w:sz w:val="20"/>
          <w:szCs w:val="20"/>
          <w:lang w:val="ru-RU"/>
        </w:rPr>
        <w:br/>
      </w:r>
      <w:r w:rsidR="00A416EB">
        <w:rPr>
          <w:sz w:val="20"/>
          <w:szCs w:val="20"/>
          <w:lang w:val="ru-RU"/>
        </w:rPr>
        <w:br/>
      </w:r>
    </w:p>
    <w:tbl>
      <w:tblPr>
        <w:tblStyle w:val="a3"/>
        <w:tblpPr w:leftFromText="180" w:rightFromText="180" w:vertAnchor="text" w:horzAnchor="page" w:tblpX="6679" w:tblpY="212"/>
        <w:tblW w:w="0" w:type="auto"/>
        <w:tblLook w:val="04A0"/>
      </w:tblPr>
      <w:tblGrid>
        <w:gridCol w:w="3128"/>
        <w:gridCol w:w="1452"/>
        <w:gridCol w:w="349"/>
      </w:tblGrid>
      <w:tr w:rsidR="00220A98" w:rsidTr="00220A98">
        <w:trPr>
          <w:gridAfter w:val="1"/>
          <w:wAfter w:w="349" w:type="dxa"/>
          <w:trHeight w:val="49"/>
        </w:trPr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</w:tcPr>
          <w:p w:rsidR="00220A98" w:rsidRPr="00F010BE" w:rsidRDefault="00220A98" w:rsidP="00220A98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20A98" w:rsidRDefault="00220A98" w:rsidP="00220A98">
            <w:pPr>
              <w:rPr>
                <w:lang w:val="ru-RU"/>
              </w:rPr>
            </w:pPr>
          </w:p>
        </w:tc>
      </w:tr>
      <w:tr w:rsidR="00220A98" w:rsidRPr="00DE33F7" w:rsidTr="00220A98">
        <w:trPr>
          <w:trHeight w:val="48"/>
        </w:trPr>
        <w:tc>
          <w:tcPr>
            <w:tcW w:w="3128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</w:rPr>
              <w:t>Внешнийвид</w:t>
            </w:r>
            <w:r w:rsidRPr="00F010BE">
              <w:rPr>
                <w:sz w:val="14"/>
                <w:szCs w:val="14"/>
                <w:lang w:val="ru-RU"/>
              </w:rPr>
              <w:t xml:space="preserve"> лака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</w:rPr>
            </w:pPr>
            <w:r w:rsidRPr="00F010BE">
              <w:rPr>
                <w:sz w:val="14"/>
                <w:szCs w:val="14"/>
              </w:rPr>
              <w:t>Прозрачнаяжидкость, допускаетсяопалесценция</w:t>
            </w:r>
          </w:p>
        </w:tc>
      </w:tr>
      <w:tr w:rsidR="00220A98" w:rsidRPr="00DE33F7" w:rsidTr="00220A98">
        <w:trPr>
          <w:trHeight w:val="48"/>
        </w:trPr>
        <w:tc>
          <w:tcPr>
            <w:tcW w:w="3128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10</w:t>
            </w:r>
          </w:p>
        </w:tc>
      </w:tr>
      <w:tr w:rsidR="00220A98" w:rsidRPr="00DE33F7" w:rsidTr="00220A98">
        <w:trPr>
          <w:trHeight w:val="48"/>
        </w:trPr>
        <w:tc>
          <w:tcPr>
            <w:tcW w:w="3128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Чистота лака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Слой лака, нанесенный на стеклянную пластину, должен быть прозрачным. Допускаются единичные механические включения</w:t>
            </w:r>
          </w:p>
        </w:tc>
      </w:tr>
      <w:tr w:rsidR="00220A98" w:rsidRPr="00DE33F7" w:rsidTr="00220A98">
        <w:trPr>
          <w:trHeight w:val="48"/>
        </w:trPr>
        <w:tc>
          <w:tcPr>
            <w:tcW w:w="3128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 (по В3-246,при20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 с диаметром сопла 4 мм, с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120-180</w:t>
            </w:r>
          </w:p>
        </w:tc>
      </w:tr>
      <w:tr w:rsidR="00220A98" w:rsidRPr="00DE33F7" w:rsidTr="00220A98">
        <w:trPr>
          <w:trHeight w:val="48"/>
        </w:trPr>
        <w:tc>
          <w:tcPr>
            <w:tcW w:w="3128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Время высыхания до ст.3 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ч.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</w:t>
            </w:r>
          </w:p>
        </w:tc>
      </w:tr>
      <w:tr w:rsidR="00220A98" w:rsidRPr="00DE33F7" w:rsidTr="00220A98">
        <w:trPr>
          <w:trHeight w:val="48"/>
        </w:trPr>
        <w:tc>
          <w:tcPr>
            <w:tcW w:w="3128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5</w:t>
            </w:r>
          </w:p>
        </w:tc>
      </w:tr>
      <w:tr w:rsidR="00220A98" w:rsidRPr="00DE33F7" w:rsidTr="00220A98">
        <w:trPr>
          <w:trHeight w:val="48"/>
        </w:trPr>
        <w:tc>
          <w:tcPr>
            <w:tcW w:w="3128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47-51</w:t>
            </w:r>
          </w:p>
        </w:tc>
      </w:tr>
      <w:tr w:rsidR="00220A98" w:rsidRPr="00DE33F7" w:rsidTr="00220A98">
        <w:trPr>
          <w:trHeight w:val="48"/>
        </w:trPr>
        <w:tc>
          <w:tcPr>
            <w:tcW w:w="3128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Содержание изоцианатных групп, %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0</w:t>
            </w:r>
          </w:p>
        </w:tc>
      </w:tr>
      <w:tr w:rsidR="00220A98" w:rsidRPr="00DE33F7" w:rsidTr="00220A98">
        <w:trPr>
          <w:trHeight w:val="48"/>
        </w:trPr>
        <w:tc>
          <w:tcPr>
            <w:tcW w:w="3128" w:type="dxa"/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Относительная твердость по прибору ТмЛ, маятника при (20+-2)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не менее</w:t>
            </w:r>
          </w:p>
        </w:tc>
        <w:tc>
          <w:tcPr>
            <w:tcW w:w="1733" w:type="dxa"/>
            <w:gridSpan w:val="2"/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0,25</w:t>
            </w:r>
          </w:p>
        </w:tc>
      </w:tr>
    </w:tbl>
    <w:p w:rsidR="00A416EB" w:rsidRDefault="00A416EB" w:rsidP="00A416EB">
      <w:pPr>
        <w:rPr>
          <w:b/>
          <w:lang w:val="ru-RU"/>
        </w:rPr>
      </w:pPr>
      <w:r w:rsidRPr="00DE33F7">
        <w:rPr>
          <w:b/>
          <w:lang w:val="ru-RU"/>
        </w:rPr>
        <w:t xml:space="preserve">Лак </w:t>
      </w:r>
      <w:r>
        <w:rPr>
          <w:b/>
          <w:lang w:val="ru-RU"/>
        </w:rPr>
        <w:t>«РАДОПУЛ ФК»</w:t>
      </w:r>
    </w:p>
    <w:p w:rsidR="00220A98" w:rsidRDefault="00A416EB" w:rsidP="00A416E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/>
        <w:t>«Радопул ФК» модифицирован изофорондии</w:t>
      </w:r>
      <w:r w:rsidR="00220A98">
        <w:rPr>
          <w:sz w:val="20"/>
          <w:szCs w:val="20"/>
          <w:lang w:val="ru-RU"/>
        </w:rPr>
        <w:t>-</w:t>
      </w:r>
    </w:p>
    <w:p w:rsidR="00A416EB" w:rsidRPr="00DE33F7" w:rsidRDefault="00A416EB" w:rsidP="00A416EB">
      <w:pPr>
        <w:rPr>
          <w:sz w:val="22"/>
          <w:szCs w:val="22"/>
          <w:lang w:val="ru-RU"/>
        </w:rPr>
      </w:pPr>
      <w:r>
        <w:rPr>
          <w:sz w:val="20"/>
          <w:szCs w:val="20"/>
          <w:lang w:val="ru-RU"/>
        </w:rPr>
        <w:t>зоцианатом. Применяется в качестве связующего при изготовлении высокопрочных, износостойких быстровысыхающих лаков и эмалей, стойких к воздействию ультрафиолетового излучения. Применяется  для тех же целей, что и «Радопол АТ» в случае высоких требований к стойкости к УФ, особенно при изготовлении эмалей светлых расцветок.</w:t>
      </w:r>
      <w:r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Фасовка в бочки, кубы, автоцистерны, ж/д цистерны</w:t>
      </w:r>
    </w:p>
    <w:tbl>
      <w:tblPr>
        <w:tblStyle w:val="a3"/>
        <w:tblpPr w:leftFromText="180" w:rightFromText="180" w:vertAnchor="text" w:horzAnchor="page" w:tblpX="6672" w:tblpY="1840"/>
        <w:tblW w:w="0" w:type="auto"/>
        <w:tblLook w:val="04A0"/>
      </w:tblPr>
      <w:tblGrid>
        <w:gridCol w:w="3117"/>
        <w:gridCol w:w="1379"/>
        <w:gridCol w:w="348"/>
      </w:tblGrid>
      <w:tr w:rsidR="00220A98" w:rsidTr="00220A98">
        <w:trPr>
          <w:gridAfter w:val="1"/>
          <w:wAfter w:w="348" w:type="dxa"/>
          <w:trHeight w:val="255"/>
        </w:trPr>
        <w:tc>
          <w:tcPr>
            <w:tcW w:w="3117" w:type="dxa"/>
            <w:tcBorders>
              <w:bottom w:val="single" w:sz="4" w:space="0" w:color="auto"/>
              <w:right w:val="single" w:sz="4" w:space="0" w:color="auto"/>
            </w:tcBorders>
          </w:tcPr>
          <w:p w:rsidR="00220A98" w:rsidRPr="00F010BE" w:rsidRDefault="00220A98" w:rsidP="00220A98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20A98" w:rsidRDefault="00220A98" w:rsidP="00220A98">
            <w:pPr>
              <w:rPr>
                <w:lang w:val="ru-RU"/>
              </w:rPr>
            </w:pPr>
          </w:p>
        </w:tc>
      </w:tr>
      <w:tr w:rsidR="00220A98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1</w:t>
            </w:r>
            <w:r>
              <w:rPr>
                <w:sz w:val="14"/>
                <w:szCs w:val="14"/>
                <w:lang w:val="ru-RU"/>
              </w:rPr>
              <w:t>3</w:t>
            </w:r>
            <w:r w:rsidRPr="00F010BE">
              <w:rPr>
                <w:sz w:val="14"/>
                <w:szCs w:val="14"/>
                <w:lang w:val="ru-RU"/>
              </w:rPr>
              <w:t>0</w:t>
            </w:r>
          </w:p>
        </w:tc>
      </w:tr>
      <w:tr w:rsidR="00220A98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220A98" w:rsidRPr="00DC16B7" w:rsidRDefault="00220A98" w:rsidP="00220A98">
            <w:pPr>
              <w:jc w:val="right"/>
              <w:rPr>
                <w:sz w:val="14"/>
                <w:szCs w:val="14"/>
                <w:highlight w:val="yellow"/>
                <w:lang w:val="ru-RU"/>
              </w:rPr>
            </w:pPr>
            <w:r w:rsidRPr="00DC16B7">
              <w:rPr>
                <w:sz w:val="14"/>
                <w:szCs w:val="14"/>
                <w:highlight w:val="yellow"/>
                <w:lang w:val="ru-RU"/>
              </w:rPr>
              <w:t>Чистота лака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220A98" w:rsidRPr="00DC16B7" w:rsidRDefault="00220A98" w:rsidP="00220A98">
            <w:pPr>
              <w:rPr>
                <w:sz w:val="14"/>
                <w:szCs w:val="14"/>
                <w:highlight w:val="yellow"/>
                <w:lang w:val="ru-RU"/>
              </w:rPr>
            </w:pPr>
            <w:r w:rsidRPr="00DC16B7">
              <w:rPr>
                <w:sz w:val="14"/>
                <w:szCs w:val="14"/>
                <w:highlight w:val="yellow"/>
                <w:lang w:val="ru-RU"/>
              </w:rPr>
              <w:t>Слой лака, нанесенный на стеклянную пластину, должен быть прозрачным. Допускаются единичные механические включения</w:t>
            </w:r>
          </w:p>
        </w:tc>
      </w:tr>
      <w:tr w:rsidR="00220A98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 (по В3-246,при20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 с диаметром сопла 4 мм, с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</w:t>
            </w:r>
            <w:r w:rsidRPr="00F010BE">
              <w:rPr>
                <w:sz w:val="14"/>
                <w:szCs w:val="14"/>
                <w:lang w:val="ru-RU"/>
              </w:rPr>
              <w:t>-</w:t>
            </w:r>
            <w:r>
              <w:rPr>
                <w:sz w:val="14"/>
                <w:szCs w:val="14"/>
                <w:lang w:val="ru-RU"/>
              </w:rPr>
              <w:t>6</w:t>
            </w:r>
            <w:r w:rsidRPr="00F010BE">
              <w:rPr>
                <w:sz w:val="14"/>
                <w:szCs w:val="14"/>
                <w:lang w:val="ru-RU"/>
              </w:rPr>
              <w:t>0</w:t>
            </w:r>
          </w:p>
        </w:tc>
      </w:tr>
      <w:tr w:rsidR="00220A98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 xml:space="preserve">Время высыхания при </w:t>
            </w:r>
            <w:r>
              <w:rPr>
                <w:sz w:val="14"/>
                <w:szCs w:val="14"/>
                <w:lang w:val="ru-RU"/>
              </w:rPr>
              <w:t>(</w:t>
            </w:r>
            <w:r w:rsidRPr="00F010BE">
              <w:rPr>
                <w:sz w:val="14"/>
                <w:szCs w:val="14"/>
                <w:lang w:val="ru-RU"/>
              </w:rPr>
              <w:t>20</w:t>
            </w:r>
            <w:r>
              <w:rPr>
                <w:sz w:val="14"/>
                <w:szCs w:val="14"/>
                <w:lang w:val="ru-RU"/>
              </w:rPr>
              <w:t>+-2)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 xml:space="preserve">С, </w:t>
            </w:r>
            <w:r>
              <w:rPr>
                <w:sz w:val="14"/>
                <w:szCs w:val="14"/>
                <w:lang w:val="ru-RU"/>
              </w:rPr>
              <w:t>не более</w:t>
            </w:r>
            <w:r>
              <w:rPr>
                <w:sz w:val="14"/>
                <w:szCs w:val="14"/>
                <w:lang w:val="ru-RU"/>
              </w:rPr>
              <w:br/>
              <w:t>-</w:t>
            </w:r>
            <w:r w:rsidRPr="00F010BE">
              <w:rPr>
                <w:sz w:val="14"/>
                <w:szCs w:val="14"/>
                <w:lang w:val="ru-RU"/>
              </w:rPr>
              <w:t xml:space="preserve"> до ст.3</w:t>
            </w:r>
            <w:r>
              <w:rPr>
                <w:sz w:val="14"/>
                <w:szCs w:val="14"/>
                <w:lang w:val="ru-RU"/>
              </w:rPr>
              <w:t>, ч.</w:t>
            </w:r>
            <w:r>
              <w:rPr>
                <w:sz w:val="14"/>
                <w:szCs w:val="14"/>
                <w:lang w:val="ru-RU"/>
              </w:rPr>
              <w:br/>
              <w:t>-</w:t>
            </w:r>
            <w:r w:rsidRPr="00F010BE">
              <w:rPr>
                <w:sz w:val="14"/>
                <w:szCs w:val="14"/>
                <w:lang w:val="ru-RU"/>
              </w:rPr>
              <w:t xml:space="preserve"> до ст.</w:t>
            </w:r>
            <w:r>
              <w:rPr>
                <w:sz w:val="14"/>
                <w:szCs w:val="14"/>
                <w:lang w:val="ru-RU"/>
              </w:rPr>
              <w:t>1, мин.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>4</w:t>
            </w:r>
            <w:r>
              <w:rPr>
                <w:sz w:val="14"/>
                <w:szCs w:val="14"/>
                <w:lang w:val="ru-RU"/>
              </w:rPr>
              <w:br/>
              <w:t>30</w:t>
            </w:r>
          </w:p>
        </w:tc>
      </w:tr>
      <w:tr w:rsidR="00220A98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220A98" w:rsidRPr="00DC16B7" w:rsidRDefault="00220A98" w:rsidP="00220A98">
            <w:pPr>
              <w:jc w:val="right"/>
              <w:rPr>
                <w:sz w:val="14"/>
                <w:szCs w:val="14"/>
                <w:highlight w:val="yellow"/>
                <w:lang w:val="ru-RU"/>
              </w:rPr>
            </w:pPr>
            <w:r w:rsidRPr="00DC16B7">
              <w:rPr>
                <w:sz w:val="14"/>
                <w:szCs w:val="14"/>
                <w:highlight w:val="yellow"/>
                <w:lang w:val="ru-RU"/>
              </w:rPr>
              <w:t>Кислотное число, мг кОн/г не более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220A98" w:rsidRPr="00DC16B7" w:rsidRDefault="00220A98" w:rsidP="00220A98">
            <w:pPr>
              <w:rPr>
                <w:sz w:val="14"/>
                <w:szCs w:val="14"/>
                <w:highlight w:val="yellow"/>
                <w:lang w:val="ru-RU"/>
              </w:rPr>
            </w:pPr>
            <w:r w:rsidRPr="00DC16B7">
              <w:rPr>
                <w:sz w:val="14"/>
                <w:szCs w:val="14"/>
                <w:highlight w:val="yellow"/>
                <w:lang w:val="ru-RU"/>
              </w:rPr>
              <w:t>5</w:t>
            </w:r>
          </w:p>
        </w:tc>
      </w:tr>
      <w:tr w:rsidR="00220A98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</w:t>
            </w:r>
            <w:r w:rsidRPr="00F010BE">
              <w:rPr>
                <w:sz w:val="14"/>
                <w:szCs w:val="14"/>
                <w:lang w:val="ru-RU"/>
              </w:rPr>
              <w:t>-</w:t>
            </w:r>
            <w:r>
              <w:rPr>
                <w:sz w:val="14"/>
                <w:szCs w:val="14"/>
                <w:lang w:val="ru-RU"/>
              </w:rPr>
              <w:t>46</w:t>
            </w:r>
          </w:p>
        </w:tc>
      </w:tr>
      <w:tr w:rsidR="00220A98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Эластичность пленки при изгибе, не более, мм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220A98" w:rsidRPr="00F010BE" w:rsidTr="00220A98">
        <w:trPr>
          <w:trHeight w:val="250"/>
        </w:trPr>
        <w:tc>
          <w:tcPr>
            <w:tcW w:w="3117" w:type="dxa"/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Относительная твердость по прибору ТмЛ, маятника при (20+-2)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не менее</w:t>
            </w:r>
          </w:p>
        </w:tc>
        <w:tc>
          <w:tcPr>
            <w:tcW w:w="1727" w:type="dxa"/>
            <w:gridSpan w:val="2"/>
          </w:tcPr>
          <w:p w:rsidR="00220A98" w:rsidRPr="00F010BE" w:rsidRDefault="00220A98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  <w:t>0,2</w:t>
            </w:r>
          </w:p>
        </w:tc>
      </w:tr>
    </w:tbl>
    <w:p w:rsidR="00F010BE" w:rsidRDefault="00F010BE" w:rsidP="00F010BE">
      <w:pPr>
        <w:rPr>
          <w:b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="006B4DB7">
        <w:rPr>
          <w:sz w:val="22"/>
          <w:szCs w:val="22"/>
          <w:lang w:val="ru-RU"/>
        </w:rPr>
        <w:br/>
      </w:r>
      <w:r w:rsidR="006B4DB7">
        <w:rPr>
          <w:sz w:val="22"/>
          <w:szCs w:val="22"/>
          <w:lang w:val="ru-RU"/>
        </w:rPr>
        <w:br/>
      </w:r>
      <w:r w:rsidR="006B4DB7"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Pr="00DE33F7">
        <w:rPr>
          <w:b/>
          <w:lang w:val="ru-RU"/>
        </w:rPr>
        <w:t xml:space="preserve">Лак </w:t>
      </w:r>
      <w:r>
        <w:rPr>
          <w:b/>
          <w:lang w:val="ru-RU"/>
        </w:rPr>
        <w:t>«РАДАЛКИД  МС-080»</w:t>
      </w:r>
    </w:p>
    <w:p w:rsidR="00F010BE" w:rsidRDefault="00DC16B7" w:rsidP="00F010B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/>
        <w:t>П</w:t>
      </w:r>
      <w:r w:rsidR="00F010BE">
        <w:rPr>
          <w:sz w:val="20"/>
          <w:szCs w:val="20"/>
          <w:lang w:val="ru-RU"/>
        </w:rPr>
        <w:t>редставляет собой раствор в ксилоле глифталевой алкидной смолы на основе смеси высыхающего и полувысыхающего растительных масел, модифици</w:t>
      </w:r>
      <w:r w:rsidR="00220A98">
        <w:rPr>
          <w:sz w:val="20"/>
          <w:szCs w:val="20"/>
          <w:lang w:val="ru-RU"/>
        </w:rPr>
        <w:t>-</w:t>
      </w:r>
      <w:r w:rsidR="00F010BE">
        <w:rPr>
          <w:sz w:val="20"/>
          <w:szCs w:val="20"/>
          <w:lang w:val="ru-RU"/>
        </w:rPr>
        <w:t>рованный стиролом. За счет модификации стиролом достигается быстрое в</w:t>
      </w:r>
      <w:r w:rsidR="007A5134">
        <w:rPr>
          <w:sz w:val="20"/>
          <w:szCs w:val="20"/>
          <w:lang w:val="ru-RU"/>
        </w:rPr>
        <w:t>ысыхание до степени 3 при естес</w:t>
      </w:r>
      <w:r w:rsidR="00F010BE">
        <w:rPr>
          <w:sz w:val="20"/>
          <w:szCs w:val="20"/>
          <w:lang w:val="ru-RU"/>
        </w:rPr>
        <w:t>твенной сушке</w:t>
      </w:r>
      <w:r w:rsidR="007A5134">
        <w:rPr>
          <w:sz w:val="20"/>
          <w:szCs w:val="20"/>
          <w:lang w:val="ru-RU"/>
        </w:rPr>
        <w:t xml:space="preserve">, высокие значения по химстойкости и водостойкости. Применяется для изготовления эмалей с высоким блеском для окраски </w:t>
      </w:r>
      <w:r w:rsidR="00AA1805">
        <w:rPr>
          <w:sz w:val="20"/>
          <w:szCs w:val="20"/>
          <w:lang w:val="ru-RU"/>
        </w:rPr>
        <w:t>шасси</w:t>
      </w:r>
      <w:r w:rsidR="007A5134">
        <w:rPr>
          <w:sz w:val="20"/>
          <w:szCs w:val="20"/>
          <w:lang w:val="ru-RU"/>
        </w:rPr>
        <w:t xml:space="preserve"> автомобилей, станков и других изделий, где требуется повышенная хи</w:t>
      </w:r>
      <w:proofErr w:type="gramStart"/>
      <w:r w:rsidR="007A5134">
        <w:rPr>
          <w:sz w:val="20"/>
          <w:szCs w:val="20"/>
          <w:lang w:val="ru-RU"/>
        </w:rPr>
        <w:t>м-</w:t>
      </w:r>
      <w:proofErr w:type="gramEnd"/>
      <w:r w:rsidR="007A5134">
        <w:rPr>
          <w:sz w:val="20"/>
          <w:szCs w:val="20"/>
          <w:lang w:val="ru-RU"/>
        </w:rPr>
        <w:t xml:space="preserve"> и/или водостойкость. Лак также широко применяется для изготовления молотковой эмали и грунт-эмали по ржавчине.</w:t>
      </w:r>
    </w:p>
    <w:p w:rsidR="00F010BE" w:rsidRPr="00DE33F7" w:rsidRDefault="00F010BE" w:rsidP="00F010BE">
      <w:pPr>
        <w:rPr>
          <w:sz w:val="22"/>
          <w:szCs w:val="22"/>
          <w:lang w:val="ru-RU"/>
        </w:rPr>
      </w:pPr>
      <w:r w:rsidRPr="001230C2">
        <w:rPr>
          <w:sz w:val="20"/>
          <w:szCs w:val="20"/>
          <w:lang w:val="ru-RU"/>
        </w:rPr>
        <w:t>Фасовка в бочки, кубы, автоцистерны, ж/д цистерны</w:t>
      </w:r>
    </w:p>
    <w:p w:rsidR="00F010BE" w:rsidRPr="00DE33F7" w:rsidRDefault="00F010BE" w:rsidP="00F010BE">
      <w:pPr>
        <w:rPr>
          <w:sz w:val="22"/>
          <w:szCs w:val="22"/>
          <w:lang w:val="ru-RU"/>
        </w:rPr>
      </w:pPr>
    </w:p>
    <w:p w:rsidR="00DC16B7" w:rsidRDefault="00DC16B7" w:rsidP="00DC16B7">
      <w:pPr>
        <w:rPr>
          <w:b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="001256E3">
        <w:rPr>
          <w:b/>
          <w:lang w:val="ru-RU"/>
        </w:rPr>
        <w:lastRenderedPageBreak/>
        <w:br/>
      </w:r>
      <w:r w:rsidRPr="00DE33F7">
        <w:rPr>
          <w:b/>
          <w:lang w:val="ru-RU"/>
        </w:rPr>
        <w:t xml:space="preserve">Лак </w:t>
      </w:r>
      <w:r>
        <w:rPr>
          <w:b/>
          <w:lang w:val="ru-RU"/>
        </w:rPr>
        <w:t>«РАДАЛКИД  АС-050»</w:t>
      </w:r>
    </w:p>
    <w:tbl>
      <w:tblPr>
        <w:tblStyle w:val="a3"/>
        <w:tblpPr w:leftFromText="180" w:rightFromText="180" w:vertAnchor="text" w:horzAnchor="page" w:tblpX="6840" w:tblpY="190"/>
        <w:tblW w:w="0" w:type="auto"/>
        <w:tblLook w:val="04A0"/>
      </w:tblPr>
      <w:tblGrid>
        <w:gridCol w:w="3117"/>
        <w:gridCol w:w="1379"/>
        <w:gridCol w:w="348"/>
      </w:tblGrid>
      <w:tr w:rsidR="00DC16B7" w:rsidRPr="006B4DB7" w:rsidTr="00220A98">
        <w:trPr>
          <w:gridAfter w:val="1"/>
          <w:wAfter w:w="348" w:type="dxa"/>
          <w:trHeight w:val="255"/>
        </w:trPr>
        <w:tc>
          <w:tcPr>
            <w:tcW w:w="3117" w:type="dxa"/>
            <w:tcBorders>
              <w:bottom w:val="single" w:sz="4" w:space="0" w:color="auto"/>
              <w:right w:val="single" w:sz="4" w:space="0" w:color="auto"/>
            </w:tcBorders>
          </w:tcPr>
          <w:p w:rsidR="00DC16B7" w:rsidRPr="00F010BE" w:rsidRDefault="00DC16B7" w:rsidP="00220A98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C16B7" w:rsidRDefault="00DC16B7" w:rsidP="00220A98">
            <w:pPr>
              <w:rPr>
                <w:lang w:val="ru-RU"/>
              </w:rPr>
            </w:pPr>
          </w:p>
        </w:tc>
      </w:tr>
      <w:tr w:rsidR="00DC16B7" w:rsidRPr="006B4DB7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DC16B7" w:rsidRPr="00F010BE" w:rsidRDefault="00DC16B7" w:rsidP="00220A98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DC16B7" w:rsidRPr="00F010BE" w:rsidRDefault="00DC16B7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</w:r>
            <w:r w:rsidR="00B9296E">
              <w:rPr>
                <w:sz w:val="14"/>
                <w:szCs w:val="14"/>
                <w:lang w:val="ru-RU"/>
              </w:rPr>
              <w:t>15</w:t>
            </w:r>
          </w:p>
        </w:tc>
      </w:tr>
      <w:tr w:rsidR="00DC16B7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DC16B7" w:rsidRPr="00DC16B7" w:rsidRDefault="00DC16B7" w:rsidP="00220A98">
            <w:pPr>
              <w:jc w:val="right"/>
              <w:rPr>
                <w:sz w:val="14"/>
                <w:szCs w:val="14"/>
                <w:highlight w:val="yellow"/>
                <w:lang w:val="ru-RU"/>
              </w:rPr>
            </w:pPr>
            <w:r w:rsidRPr="00DC16B7">
              <w:rPr>
                <w:sz w:val="14"/>
                <w:szCs w:val="14"/>
                <w:highlight w:val="yellow"/>
                <w:lang w:val="ru-RU"/>
              </w:rPr>
              <w:t>Чистота лака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DC16B7" w:rsidRPr="00DC16B7" w:rsidRDefault="00DC16B7" w:rsidP="00220A98">
            <w:pPr>
              <w:rPr>
                <w:sz w:val="14"/>
                <w:szCs w:val="14"/>
                <w:highlight w:val="yellow"/>
                <w:lang w:val="ru-RU"/>
              </w:rPr>
            </w:pPr>
            <w:r w:rsidRPr="00DC16B7">
              <w:rPr>
                <w:sz w:val="14"/>
                <w:szCs w:val="14"/>
                <w:highlight w:val="yellow"/>
                <w:lang w:val="ru-RU"/>
              </w:rPr>
              <w:t>Слой лака, нанесенный на стеклянную пластину, должен быть прозрачным. Допускаются единичные механические включения</w:t>
            </w:r>
          </w:p>
        </w:tc>
      </w:tr>
      <w:tr w:rsidR="00DC16B7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DC16B7" w:rsidRPr="00F010BE" w:rsidRDefault="00961DB8" w:rsidP="00220A9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Условная вязкость </w:t>
            </w:r>
            <w:r w:rsidR="00DC16B7" w:rsidRPr="00F010BE">
              <w:rPr>
                <w:sz w:val="14"/>
                <w:szCs w:val="14"/>
                <w:lang w:val="ru-RU"/>
              </w:rPr>
              <w:t>по В3-246,при</w:t>
            </w:r>
            <w:r w:rsidR="00B9296E">
              <w:rPr>
                <w:sz w:val="14"/>
                <w:szCs w:val="14"/>
                <w:lang w:val="ru-RU"/>
              </w:rPr>
              <w:t xml:space="preserve"> (</w:t>
            </w:r>
            <w:r w:rsidR="00DC16B7" w:rsidRPr="00F010BE">
              <w:rPr>
                <w:sz w:val="14"/>
                <w:szCs w:val="14"/>
                <w:lang w:val="ru-RU"/>
              </w:rPr>
              <w:t>20</w:t>
            </w:r>
            <w:r w:rsidR="00B9296E">
              <w:rPr>
                <w:sz w:val="14"/>
                <w:szCs w:val="14"/>
                <w:lang w:val="ru-RU"/>
              </w:rPr>
              <w:t>+-0,5)</w:t>
            </w:r>
            <w:r w:rsidR="00DC16B7"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="00DC16B7" w:rsidRPr="00F010BE">
              <w:rPr>
                <w:sz w:val="14"/>
                <w:szCs w:val="14"/>
                <w:lang w:val="ru-RU"/>
              </w:rPr>
              <w:t>С</w:t>
            </w:r>
            <w:r w:rsidR="00B9296E">
              <w:rPr>
                <w:sz w:val="14"/>
                <w:szCs w:val="14"/>
                <w:lang w:val="ru-RU"/>
              </w:rPr>
              <w:br/>
              <w:t xml:space="preserve">40%-ого раствора в ксилоле </w:t>
            </w:r>
            <w:r w:rsidR="00B9296E">
              <w:rPr>
                <w:sz w:val="14"/>
                <w:szCs w:val="14"/>
                <w:lang w:val="ru-RU"/>
              </w:rPr>
              <w:br/>
            </w:r>
            <w:r w:rsidR="00DC16B7" w:rsidRPr="00F010BE">
              <w:rPr>
                <w:sz w:val="14"/>
                <w:szCs w:val="14"/>
                <w:lang w:val="ru-RU"/>
              </w:rPr>
              <w:t>с диаметром сопла 4 мм, с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DC16B7" w:rsidRPr="00F010BE" w:rsidRDefault="00B9296E" w:rsidP="00220A9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</w:r>
            <w:r>
              <w:rPr>
                <w:sz w:val="14"/>
                <w:szCs w:val="14"/>
                <w:lang w:val="ru-RU"/>
              </w:rPr>
              <w:br/>
            </w:r>
            <w:r w:rsidR="00961DB8">
              <w:rPr>
                <w:sz w:val="14"/>
                <w:szCs w:val="14"/>
                <w:lang w:val="ru-RU"/>
              </w:rPr>
              <w:t>10</w:t>
            </w:r>
            <w:r w:rsidR="00DC16B7">
              <w:rPr>
                <w:sz w:val="14"/>
                <w:szCs w:val="14"/>
                <w:lang w:val="ru-RU"/>
              </w:rPr>
              <w:t>0</w:t>
            </w:r>
            <w:r w:rsidR="00DC16B7" w:rsidRPr="00F010BE">
              <w:rPr>
                <w:sz w:val="14"/>
                <w:szCs w:val="14"/>
                <w:lang w:val="ru-RU"/>
              </w:rPr>
              <w:t>-</w:t>
            </w:r>
            <w:r w:rsidR="00961DB8">
              <w:rPr>
                <w:sz w:val="14"/>
                <w:szCs w:val="14"/>
                <w:lang w:val="ru-RU"/>
              </w:rPr>
              <w:t>20</w:t>
            </w:r>
            <w:r w:rsidR="00DC16B7" w:rsidRPr="00F010BE">
              <w:rPr>
                <w:sz w:val="14"/>
                <w:szCs w:val="14"/>
                <w:lang w:val="ru-RU"/>
              </w:rPr>
              <w:t>0</w:t>
            </w:r>
          </w:p>
        </w:tc>
      </w:tr>
      <w:tr w:rsidR="00DC16B7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DC16B7" w:rsidRPr="00F010BE" w:rsidRDefault="00961DB8" w:rsidP="00220A98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Время высыхания до ст.3 при 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С, ч.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DC16B7" w:rsidRPr="00F010BE" w:rsidRDefault="00DC16B7" w:rsidP="00220A98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</w:t>
            </w:r>
          </w:p>
        </w:tc>
      </w:tr>
      <w:tr w:rsidR="00DC16B7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DC16B7" w:rsidRPr="00961DB8" w:rsidRDefault="00DC16B7" w:rsidP="00220A98">
            <w:pPr>
              <w:jc w:val="right"/>
              <w:rPr>
                <w:sz w:val="14"/>
                <w:szCs w:val="14"/>
                <w:lang w:val="ru-RU"/>
              </w:rPr>
            </w:pPr>
            <w:r w:rsidRPr="00961DB8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DC16B7" w:rsidRPr="00961DB8" w:rsidRDefault="00961DB8" w:rsidP="00220A98">
            <w:pPr>
              <w:rPr>
                <w:sz w:val="14"/>
                <w:szCs w:val="14"/>
                <w:lang w:val="ru-RU"/>
              </w:rPr>
            </w:pPr>
            <w:r w:rsidRPr="00961DB8">
              <w:rPr>
                <w:sz w:val="14"/>
                <w:szCs w:val="14"/>
                <w:lang w:val="ru-RU"/>
              </w:rPr>
              <w:t>1</w:t>
            </w:r>
            <w:r w:rsidR="00DC16B7" w:rsidRPr="00961DB8">
              <w:rPr>
                <w:sz w:val="14"/>
                <w:szCs w:val="14"/>
                <w:lang w:val="ru-RU"/>
              </w:rPr>
              <w:t>5</w:t>
            </w:r>
          </w:p>
        </w:tc>
      </w:tr>
      <w:tr w:rsidR="00DC16B7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DC16B7" w:rsidRPr="00220A98" w:rsidRDefault="00DC16B7" w:rsidP="00220A98">
            <w:pPr>
              <w:rPr>
                <w:sz w:val="14"/>
                <w:szCs w:val="14"/>
                <w:lang w:val="ru-RU"/>
              </w:rPr>
            </w:pPr>
            <w:r w:rsidRPr="00220A98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DC16B7" w:rsidRPr="00220A98" w:rsidRDefault="00DC16B7" w:rsidP="00220A98">
            <w:pPr>
              <w:rPr>
                <w:sz w:val="14"/>
                <w:szCs w:val="14"/>
                <w:lang w:val="ru-RU"/>
              </w:rPr>
            </w:pPr>
            <w:r w:rsidRPr="00220A98">
              <w:rPr>
                <w:sz w:val="14"/>
                <w:szCs w:val="14"/>
                <w:lang w:val="ru-RU"/>
              </w:rPr>
              <w:t>4</w:t>
            </w:r>
            <w:r w:rsidR="00220A98">
              <w:rPr>
                <w:sz w:val="14"/>
                <w:szCs w:val="14"/>
                <w:lang w:val="ru-RU"/>
              </w:rPr>
              <w:t>9</w:t>
            </w:r>
            <w:r w:rsidRPr="00220A98">
              <w:rPr>
                <w:sz w:val="14"/>
                <w:szCs w:val="14"/>
                <w:lang w:val="ru-RU"/>
              </w:rPr>
              <w:t>-</w:t>
            </w:r>
            <w:r w:rsidR="00220A98">
              <w:rPr>
                <w:sz w:val="14"/>
                <w:szCs w:val="14"/>
                <w:lang w:val="ru-RU"/>
              </w:rPr>
              <w:t>51</w:t>
            </w:r>
          </w:p>
        </w:tc>
      </w:tr>
      <w:tr w:rsidR="00DC16B7" w:rsidRPr="00F010BE" w:rsidTr="00220A98">
        <w:trPr>
          <w:trHeight w:val="250"/>
        </w:trPr>
        <w:tc>
          <w:tcPr>
            <w:tcW w:w="3117" w:type="dxa"/>
            <w:tcBorders>
              <w:top w:val="single" w:sz="4" w:space="0" w:color="auto"/>
            </w:tcBorders>
          </w:tcPr>
          <w:p w:rsidR="00DC16B7" w:rsidRPr="00961DB8" w:rsidRDefault="00DC16B7" w:rsidP="00220A98">
            <w:pPr>
              <w:rPr>
                <w:sz w:val="14"/>
                <w:szCs w:val="14"/>
                <w:highlight w:val="yellow"/>
                <w:lang w:val="ru-RU"/>
              </w:rPr>
            </w:pPr>
            <w:r w:rsidRPr="00961DB8">
              <w:rPr>
                <w:sz w:val="14"/>
                <w:szCs w:val="14"/>
                <w:highlight w:val="yellow"/>
                <w:lang w:val="ru-RU"/>
              </w:rPr>
              <w:t>Эластичность пленки при изгибе, не более, мм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</w:tcPr>
          <w:p w:rsidR="00DC16B7" w:rsidRPr="00961DB8" w:rsidRDefault="00DC16B7" w:rsidP="00220A98">
            <w:pPr>
              <w:rPr>
                <w:sz w:val="14"/>
                <w:szCs w:val="14"/>
                <w:highlight w:val="yellow"/>
                <w:lang w:val="ru-RU"/>
              </w:rPr>
            </w:pPr>
            <w:r w:rsidRPr="00961DB8">
              <w:rPr>
                <w:sz w:val="14"/>
                <w:szCs w:val="14"/>
                <w:highlight w:val="yellow"/>
                <w:lang w:val="ru-RU"/>
              </w:rPr>
              <w:t>3</w:t>
            </w:r>
          </w:p>
        </w:tc>
      </w:tr>
      <w:tr w:rsidR="00DC16B7" w:rsidRPr="00F010BE" w:rsidTr="00220A98">
        <w:trPr>
          <w:trHeight w:val="250"/>
        </w:trPr>
        <w:tc>
          <w:tcPr>
            <w:tcW w:w="3117" w:type="dxa"/>
          </w:tcPr>
          <w:p w:rsidR="00DC16B7" w:rsidRPr="00961DB8" w:rsidRDefault="00DC16B7" w:rsidP="00220A98">
            <w:pPr>
              <w:rPr>
                <w:sz w:val="14"/>
                <w:szCs w:val="14"/>
                <w:highlight w:val="yellow"/>
                <w:lang w:val="ru-RU"/>
              </w:rPr>
            </w:pPr>
            <w:r w:rsidRPr="00961DB8">
              <w:rPr>
                <w:sz w:val="14"/>
                <w:szCs w:val="14"/>
                <w:highlight w:val="yellow"/>
                <w:lang w:val="ru-RU"/>
              </w:rPr>
              <w:t>Относительная твердость по прибору ТмЛ, маятника при (20+-2)</w:t>
            </w:r>
            <w:r w:rsidRPr="00961DB8">
              <w:rPr>
                <w:sz w:val="14"/>
                <w:szCs w:val="14"/>
                <w:highlight w:val="yellow"/>
                <w:vertAlign w:val="superscript"/>
                <w:lang w:val="ru-RU"/>
              </w:rPr>
              <w:t>о</w:t>
            </w:r>
            <w:r w:rsidRPr="00961DB8">
              <w:rPr>
                <w:sz w:val="14"/>
                <w:szCs w:val="14"/>
                <w:highlight w:val="yellow"/>
                <w:lang w:val="ru-RU"/>
              </w:rPr>
              <w:t>С, не менее</w:t>
            </w:r>
          </w:p>
        </w:tc>
        <w:tc>
          <w:tcPr>
            <w:tcW w:w="1727" w:type="dxa"/>
            <w:gridSpan w:val="2"/>
          </w:tcPr>
          <w:p w:rsidR="00DC16B7" w:rsidRPr="00961DB8" w:rsidRDefault="00DC16B7" w:rsidP="00220A98">
            <w:pPr>
              <w:rPr>
                <w:sz w:val="14"/>
                <w:szCs w:val="14"/>
                <w:highlight w:val="yellow"/>
                <w:lang w:val="ru-RU"/>
              </w:rPr>
            </w:pPr>
            <w:r w:rsidRPr="00961DB8">
              <w:rPr>
                <w:sz w:val="14"/>
                <w:szCs w:val="14"/>
                <w:highlight w:val="yellow"/>
                <w:lang w:val="ru-RU"/>
              </w:rPr>
              <w:br/>
              <w:t>0,2</w:t>
            </w:r>
          </w:p>
        </w:tc>
      </w:tr>
    </w:tbl>
    <w:p w:rsidR="00DC16B7" w:rsidRDefault="00DC16B7" w:rsidP="00DC16B7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/>
        <w:t>Представляет собой раствор в ксилоле алкидного лака, полученного на сме</w:t>
      </w:r>
      <w:r w:rsidR="00AA1805">
        <w:rPr>
          <w:sz w:val="20"/>
          <w:szCs w:val="20"/>
          <w:lang w:val="ru-RU"/>
        </w:rPr>
        <w:t>с</w:t>
      </w:r>
      <w:r>
        <w:rPr>
          <w:sz w:val="20"/>
          <w:szCs w:val="20"/>
          <w:lang w:val="ru-RU"/>
        </w:rPr>
        <w:t xml:space="preserve">и многоатомных спиртов и дегитратированного касторового масла и  </w:t>
      </w:r>
      <w:proofErr w:type="gramStart"/>
      <w:r>
        <w:rPr>
          <w:sz w:val="20"/>
          <w:szCs w:val="20"/>
          <w:lang w:val="ru-RU"/>
        </w:rPr>
        <w:t>модифи</w:t>
      </w:r>
      <w:r w:rsidR="00220A98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цированного</w:t>
      </w:r>
      <w:proofErr w:type="gramEnd"/>
      <w:r>
        <w:rPr>
          <w:sz w:val="20"/>
          <w:szCs w:val="20"/>
          <w:lang w:val="ru-RU"/>
        </w:rPr>
        <w:t xml:space="preserve"> смесью виниловых мономеров. Лак обла</w:t>
      </w:r>
      <w:r w:rsidR="00220A98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дает хорошей хим- и водостойкостью, стойкостью к пожелтению, очень быстрым высыханием до степени 3. Применяется для изготовления грунтов и эмалей с высоким блеском. Благодаря сложному наб</w:t>
      </w:r>
      <w:r w:rsidR="0010136A"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 xml:space="preserve">ру </w:t>
      </w:r>
      <w:proofErr w:type="gramStart"/>
      <w:r>
        <w:rPr>
          <w:sz w:val="20"/>
          <w:szCs w:val="20"/>
          <w:lang w:val="ru-RU"/>
        </w:rPr>
        <w:t>модифи</w:t>
      </w:r>
      <w:r w:rsidR="00220A98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каторов</w:t>
      </w:r>
      <w:proofErr w:type="gramEnd"/>
      <w:r>
        <w:rPr>
          <w:sz w:val="20"/>
          <w:szCs w:val="20"/>
          <w:lang w:val="ru-RU"/>
        </w:rPr>
        <w:t xml:space="preserve"> эмали на его основе облада</w:t>
      </w:r>
      <w:r w:rsidR="00AA1805">
        <w:rPr>
          <w:sz w:val="20"/>
          <w:szCs w:val="20"/>
          <w:lang w:val="ru-RU"/>
        </w:rPr>
        <w:t>ю</w:t>
      </w:r>
      <w:r>
        <w:rPr>
          <w:sz w:val="20"/>
          <w:szCs w:val="20"/>
          <w:lang w:val="ru-RU"/>
        </w:rPr>
        <w:t>т</w:t>
      </w:r>
      <w:r w:rsidR="00AA1805">
        <w:rPr>
          <w:sz w:val="20"/>
          <w:szCs w:val="20"/>
          <w:lang w:val="ru-RU"/>
        </w:rPr>
        <w:t xml:space="preserve"> </w:t>
      </w:r>
      <w:proofErr w:type="spellStart"/>
      <w:r w:rsidR="00AA1805">
        <w:rPr>
          <w:sz w:val="20"/>
          <w:szCs w:val="20"/>
          <w:lang w:val="ru-RU"/>
        </w:rPr>
        <w:t>устойчивас</w:t>
      </w:r>
      <w:r>
        <w:rPr>
          <w:sz w:val="20"/>
          <w:szCs w:val="20"/>
          <w:lang w:val="ru-RU"/>
        </w:rPr>
        <w:t>тью</w:t>
      </w:r>
      <w:proofErr w:type="spellEnd"/>
      <w:r>
        <w:rPr>
          <w:sz w:val="20"/>
          <w:szCs w:val="20"/>
          <w:lang w:val="ru-RU"/>
        </w:rPr>
        <w:t xml:space="preserve"> в тропическом климате. Можно использовать для покрытий белого и светл</w:t>
      </w:r>
      <w:r w:rsidR="00AA1805">
        <w:rPr>
          <w:sz w:val="20"/>
          <w:szCs w:val="20"/>
          <w:lang w:val="ru-RU"/>
        </w:rPr>
        <w:t>ых</w:t>
      </w:r>
      <w:r>
        <w:rPr>
          <w:sz w:val="20"/>
          <w:szCs w:val="20"/>
          <w:lang w:val="ru-RU"/>
        </w:rPr>
        <w:t xml:space="preserve"> тонов. Лак широко приме</w:t>
      </w:r>
      <w:r w:rsidR="00220A98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 xml:space="preserve">няется для изготовления, в том числе и грунт-эмалей по ржавчине. Грунты и эмали на его основе используются для окраски крупногабаритных изделий, когда требуется  получить </w:t>
      </w:r>
      <w:r w:rsidR="00B9296E">
        <w:rPr>
          <w:sz w:val="20"/>
          <w:szCs w:val="20"/>
          <w:lang w:val="ru-RU"/>
        </w:rPr>
        <w:t>долговечное покрытие при отверждении в естественных условиях.</w:t>
      </w:r>
    </w:p>
    <w:tbl>
      <w:tblPr>
        <w:tblStyle w:val="a3"/>
        <w:tblpPr w:leftFromText="180" w:rightFromText="180" w:vertAnchor="text" w:horzAnchor="page" w:tblpX="6878" w:tblpY="1098"/>
        <w:tblW w:w="0" w:type="auto"/>
        <w:tblLook w:val="04A0"/>
      </w:tblPr>
      <w:tblGrid>
        <w:gridCol w:w="3085"/>
        <w:gridCol w:w="1365"/>
        <w:gridCol w:w="478"/>
      </w:tblGrid>
      <w:tr w:rsidR="004104F8" w:rsidRPr="00F010BE" w:rsidTr="004104F8">
        <w:trPr>
          <w:gridAfter w:val="1"/>
          <w:wAfter w:w="478" w:type="dxa"/>
          <w:trHeight w:val="253"/>
        </w:trPr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:rsidR="004104F8" w:rsidRPr="00F010BE" w:rsidRDefault="004104F8" w:rsidP="004104F8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104F8" w:rsidRPr="00F010BE" w:rsidRDefault="004104F8" w:rsidP="004104F8">
            <w:pPr>
              <w:rPr>
                <w:sz w:val="16"/>
                <w:szCs w:val="16"/>
                <w:lang w:val="ru-RU"/>
              </w:rPr>
            </w:pPr>
          </w:p>
        </w:tc>
      </w:tr>
      <w:tr w:rsidR="004104F8" w:rsidRPr="00F010BE" w:rsidTr="004104F8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4104F8" w:rsidRPr="00F010BE" w:rsidRDefault="004104F8" w:rsidP="007A2A83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Цвет лака по йодометрической шкале, мг 12/100 г., не более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104F8" w:rsidRPr="00F010BE" w:rsidRDefault="004104F8" w:rsidP="007A2A8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br/>
            </w:r>
            <w:r w:rsidR="007A2A83">
              <w:rPr>
                <w:sz w:val="14"/>
                <w:szCs w:val="14"/>
                <w:lang w:val="ru-RU"/>
              </w:rPr>
              <w:t>0,5</w:t>
            </w:r>
          </w:p>
        </w:tc>
      </w:tr>
      <w:tr w:rsidR="004104F8" w:rsidRPr="00F010BE" w:rsidTr="004104F8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4104F8" w:rsidRPr="00F010BE" w:rsidRDefault="004104F8" w:rsidP="007A2A83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Условная вязкость</w:t>
            </w:r>
            <w:r w:rsidR="007A2A83">
              <w:rPr>
                <w:sz w:val="14"/>
                <w:szCs w:val="14"/>
                <w:lang w:val="ru-RU"/>
              </w:rPr>
              <w:t xml:space="preserve"> раствора 40%</w:t>
            </w:r>
            <w:r w:rsidR="007A2A83"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>(по В3-246,при20</w:t>
            </w:r>
            <w:r w:rsidRPr="00F010BE">
              <w:rPr>
                <w:sz w:val="14"/>
                <w:szCs w:val="14"/>
                <w:vertAlign w:val="superscript"/>
                <w:lang w:val="ru-RU"/>
              </w:rPr>
              <w:t>о</w:t>
            </w:r>
            <w:r w:rsidRPr="00F010BE">
              <w:rPr>
                <w:sz w:val="14"/>
                <w:szCs w:val="14"/>
                <w:lang w:val="ru-RU"/>
              </w:rPr>
              <w:t>С)</w:t>
            </w:r>
            <w:r w:rsidR="007A2A83">
              <w:rPr>
                <w:sz w:val="14"/>
                <w:szCs w:val="14"/>
                <w:lang w:val="ru-RU"/>
              </w:rPr>
              <w:t>,</w:t>
            </w:r>
            <w:r w:rsidRPr="00F010BE">
              <w:rPr>
                <w:sz w:val="14"/>
                <w:szCs w:val="14"/>
                <w:lang w:val="ru-RU"/>
              </w:rPr>
              <w:t>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104F8" w:rsidRPr="00F010BE" w:rsidRDefault="007A2A83" w:rsidP="004104F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  <w:t>80-140</w:t>
            </w:r>
          </w:p>
        </w:tc>
      </w:tr>
      <w:tr w:rsidR="004104F8" w:rsidRPr="00F010BE" w:rsidTr="004104F8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4104F8" w:rsidRPr="00F010BE" w:rsidRDefault="004104F8" w:rsidP="007A2A83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Кислотное число, мг кОн/г не более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104F8" w:rsidRPr="00F010BE" w:rsidRDefault="007A2A83" w:rsidP="004104F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4104F8" w:rsidRPr="00F010BE" w:rsidTr="004104F8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4104F8" w:rsidRPr="00F010BE" w:rsidRDefault="004104F8" w:rsidP="007A2A83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104F8" w:rsidRPr="00F010BE" w:rsidRDefault="004104F8" w:rsidP="007A2A8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4</w:t>
            </w:r>
            <w:r w:rsidR="007A2A83">
              <w:rPr>
                <w:sz w:val="14"/>
                <w:szCs w:val="14"/>
                <w:lang w:val="ru-RU"/>
              </w:rPr>
              <w:t>9</w:t>
            </w:r>
            <w:r w:rsidRPr="00F010BE">
              <w:rPr>
                <w:sz w:val="14"/>
                <w:szCs w:val="14"/>
                <w:lang w:val="ru-RU"/>
              </w:rPr>
              <w:t>-5</w:t>
            </w:r>
            <w:r w:rsidR="007A2A83">
              <w:rPr>
                <w:sz w:val="14"/>
                <w:szCs w:val="14"/>
                <w:lang w:val="ru-RU"/>
              </w:rPr>
              <w:t>1</w:t>
            </w:r>
          </w:p>
        </w:tc>
      </w:tr>
      <w:tr w:rsidR="007A2A83" w:rsidRPr="00F010BE" w:rsidTr="004104F8">
        <w:trPr>
          <w:trHeight w:val="248"/>
        </w:trPr>
        <w:tc>
          <w:tcPr>
            <w:tcW w:w="3085" w:type="dxa"/>
          </w:tcPr>
          <w:p w:rsidR="007A2A83" w:rsidRPr="00F010BE" w:rsidRDefault="007A2A83" w:rsidP="007A2A83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843" w:type="dxa"/>
            <w:gridSpan w:val="2"/>
          </w:tcPr>
          <w:p w:rsidR="007A2A83" w:rsidRPr="00F010BE" w:rsidRDefault="007A2A83" w:rsidP="007A2A83">
            <w:pPr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12 месяцев</w:t>
            </w:r>
          </w:p>
        </w:tc>
      </w:tr>
    </w:tbl>
    <w:p w:rsidR="004104F8" w:rsidRDefault="00DC16B7" w:rsidP="004104F8">
      <w:pPr>
        <w:rPr>
          <w:sz w:val="22"/>
          <w:szCs w:val="22"/>
          <w:lang w:val="ru-RU"/>
        </w:rPr>
      </w:pPr>
      <w:r w:rsidRPr="001230C2">
        <w:rPr>
          <w:sz w:val="20"/>
          <w:szCs w:val="20"/>
          <w:lang w:val="ru-RU"/>
        </w:rPr>
        <w:t>Фасовка в бочки, кубы, автоцистерны, ж/д цистерны</w:t>
      </w:r>
      <w:r w:rsidR="004104F8">
        <w:rPr>
          <w:sz w:val="22"/>
          <w:szCs w:val="22"/>
          <w:lang w:val="ru-RU"/>
        </w:rPr>
        <w:br/>
      </w:r>
      <w:r w:rsidR="004104F8">
        <w:rPr>
          <w:sz w:val="22"/>
          <w:szCs w:val="22"/>
          <w:lang w:val="ru-RU"/>
        </w:rPr>
        <w:br/>
      </w:r>
      <w:r w:rsidR="004104F8">
        <w:rPr>
          <w:sz w:val="22"/>
          <w:szCs w:val="22"/>
          <w:lang w:val="ru-RU"/>
        </w:rPr>
        <w:br/>
      </w:r>
      <w:r w:rsidR="004104F8" w:rsidRPr="00DE33F7">
        <w:rPr>
          <w:b/>
          <w:lang w:val="ru-RU"/>
        </w:rPr>
        <w:t xml:space="preserve">Лак </w:t>
      </w:r>
      <w:r w:rsidR="004104F8">
        <w:rPr>
          <w:b/>
          <w:lang w:val="ru-RU"/>
        </w:rPr>
        <w:t>«РАДАКРИЛ»</w:t>
      </w:r>
      <w:r w:rsidR="004104F8" w:rsidRPr="00DE33F7">
        <w:rPr>
          <w:b/>
          <w:lang w:val="ru-RU"/>
        </w:rPr>
        <w:br/>
      </w:r>
      <w:r w:rsidR="004104F8">
        <w:rPr>
          <w:sz w:val="22"/>
          <w:szCs w:val="22"/>
          <w:lang w:val="ru-RU"/>
        </w:rPr>
        <w:br/>
      </w:r>
      <w:r w:rsidR="004104F8">
        <w:rPr>
          <w:sz w:val="20"/>
          <w:szCs w:val="20"/>
          <w:lang w:val="ru-RU"/>
        </w:rPr>
        <w:t>Радакрил п</w:t>
      </w:r>
      <w:r w:rsidR="004104F8" w:rsidRPr="001230C2">
        <w:rPr>
          <w:sz w:val="20"/>
          <w:szCs w:val="20"/>
          <w:lang w:val="ru-RU"/>
        </w:rPr>
        <w:t xml:space="preserve">редставляет собой раствор </w:t>
      </w:r>
      <w:r w:rsidR="004104F8">
        <w:rPr>
          <w:sz w:val="20"/>
          <w:szCs w:val="20"/>
          <w:lang w:val="ru-RU"/>
        </w:rPr>
        <w:t>акрилового сополимера в толуоле. Выпускается с содержанием нелетучих веществ по согласованию с потребителем. Радакрил используется в дорожно</w:t>
      </w:r>
      <w:r w:rsidR="007A2A83">
        <w:rPr>
          <w:sz w:val="20"/>
          <w:szCs w:val="20"/>
          <w:lang w:val="ru-RU"/>
        </w:rPr>
        <w:t>-</w:t>
      </w:r>
      <w:r w:rsidR="004104F8">
        <w:rPr>
          <w:sz w:val="20"/>
          <w:szCs w:val="20"/>
          <w:lang w:val="ru-RU"/>
        </w:rPr>
        <w:t>марк</w:t>
      </w:r>
      <w:r w:rsidR="007A2A83">
        <w:rPr>
          <w:sz w:val="20"/>
          <w:szCs w:val="20"/>
          <w:lang w:val="ru-RU"/>
        </w:rPr>
        <w:t>и</w:t>
      </w:r>
      <w:r w:rsidR="004104F8">
        <w:rPr>
          <w:sz w:val="20"/>
          <w:szCs w:val="20"/>
          <w:lang w:val="ru-RU"/>
        </w:rPr>
        <w:t>ровочных</w:t>
      </w:r>
      <w:r w:rsidR="007A2A83">
        <w:rPr>
          <w:sz w:val="20"/>
          <w:szCs w:val="20"/>
          <w:lang w:val="ru-RU"/>
        </w:rPr>
        <w:t xml:space="preserve">  лакокрасочных материалах, а также вместе с другими связующими используется в быстросохнущих грунтах и универсальных покрытиях по стали, цветным металлам и пластику. По согласованию с потребителем изготавли-</w:t>
      </w:r>
      <w:r w:rsidR="007A2A83">
        <w:rPr>
          <w:sz w:val="20"/>
          <w:szCs w:val="20"/>
          <w:lang w:val="ru-RU"/>
        </w:rPr>
        <w:br/>
        <w:t>вается в ксилоле и бутилацетате.</w:t>
      </w:r>
      <w:r w:rsidR="007A2A83">
        <w:rPr>
          <w:sz w:val="20"/>
          <w:szCs w:val="20"/>
          <w:lang w:val="ru-RU"/>
        </w:rPr>
        <w:br/>
      </w:r>
      <w:r w:rsidR="004104F8" w:rsidRPr="001230C2">
        <w:rPr>
          <w:sz w:val="20"/>
          <w:szCs w:val="20"/>
          <w:lang w:val="ru-RU"/>
        </w:rPr>
        <w:t>Фасовка в бочки, кубы, автоцистерны, ж/д цистерны</w:t>
      </w:r>
      <w:r w:rsidR="004104F8">
        <w:rPr>
          <w:sz w:val="22"/>
          <w:szCs w:val="22"/>
          <w:lang w:val="ru-RU"/>
        </w:rPr>
        <w:t>.</w:t>
      </w:r>
      <w:r w:rsidR="00C41A69">
        <w:rPr>
          <w:sz w:val="22"/>
          <w:szCs w:val="22"/>
          <w:lang w:val="ru-RU"/>
        </w:rPr>
        <w:br/>
      </w:r>
    </w:p>
    <w:p w:rsidR="00C41A69" w:rsidRPr="009C62B8" w:rsidRDefault="006B4DB7" w:rsidP="004104F8">
      <w:pPr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br/>
      </w:r>
      <w:r w:rsidR="00271D3B">
        <w:rPr>
          <w:b/>
          <w:i/>
          <w:sz w:val="22"/>
          <w:szCs w:val="22"/>
          <w:lang w:val="ru-RU"/>
        </w:rPr>
        <w:br/>
      </w:r>
      <w:r w:rsidR="00C41A69" w:rsidRPr="009C62B8">
        <w:rPr>
          <w:b/>
          <w:i/>
          <w:sz w:val="22"/>
          <w:szCs w:val="22"/>
          <w:lang w:val="ru-RU"/>
        </w:rPr>
        <w:t>Сиккатив «Радуга» представляет собой раствор индивидуальных или смешанных солей кобальта, марганца, цинка, свинца и 2-этилгексановой кислоты в уайт-спирите или другом углеводородном растворителе. Сиккативы отличаются друг от друга составом и массовой долей металлов.</w:t>
      </w:r>
    </w:p>
    <w:p w:rsidR="00DC16B7" w:rsidRPr="009C62B8" w:rsidRDefault="00DC16B7" w:rsidP="00DC16B7">
      <w:pPr>
        <w:rPr>
          <w:b/>
          <w:i/>
          <w:sz w:val="22"/>
          <w:szCs w:val="22"/>
          <w:lang w:val="ru-RU"/>
        </w:rPr>
      </w:pPr>
    </w:p>
    <w:p w:rsidR="009C62B8" w:rsidRPr="009C62B8" w:rsidRDefault="009C62B8" w:rsidP="009C62B8">
      <w:pPr>
        <w:rPr>
          <w:b/>
          <w:lang w:val="ru-RU"/>
        </w:rPr>
      </w:pPr>
      <w:r>
        <w:rPr>
          <w:b/>
          <w:lang w:val="ru-RU"/>
        </w:rPr>
        <w:t>СИККАТИВ «РАДУГА-1-</w:t>
      </w:r>
      <w:r>
        <w:rPr>
          <w:b/>
        </w:rPr>
        <w:t>Mn</w:t>
      </w:r>
      <w:r>
        <w:rPr>
          <w:b/>
          <w:lang w:val="ru-RU"/>
        </w:rPr>
        <w:t>»</w:t>
      </w:r>
    </w:p>
    <w:tbl>
      <w:tblPr>
        <w:tblStyle w:val="a3"/>
        <w:tblpPr w:leftFromText="180" w:rightFromText="180" w:vertAnchor="text" w:horzAnchor="page" w:tblpX="7479" w:tblpY="180"/>
        <w:tblW w:w="0" w:type="auto"/>
        <w:tblLook w:val="04A0"/>
      </w:tblPr>
      <w:tblGrid>
        <w:gridCol w:w="3048"/>
        <w:gridCol w:w="1143"/>
      </w:tblGrid>
      <w:tr w:rsidR="009C62B8" w:rsidTr="00974FB6">
        <w:trPr>
          <w:trHeight w:val="333"/>
        </w:trPr>
        <w:tc>
          <w:tcPr>
            <w:tcW w:w="3048" w:type="dxa"/>
            <w:tcBorders>
              <w:bottom w:val="single" w:sz="4" w:space="0" w:color="auto"/>
              <w:right w:val="single" w:sz="4" w:space="0" w:color="auto"/>
            </w:tcBorders>
          </w:tcPr>
          <w:p w:rsidR="009C62B8" w:rsidRPr="00F010BE" w:rsidRDefault="009C62B8" w:rsidP="00353B39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62B8" w:rsidRDefault="009C62B8" w:rsidP="00353B39">
            <w:pPr>
              <w:rPr>
                <w:lang w:val="ru-RU"/>
              </w:rPr>
            </w:pPr>
          </w:p>
        </w:tc>
      </w:tr>
      <w:tr w:rsidR="00974FB6" w:rsidRPr="00DE33F7" w:rsidTr="00974FB6">
        <w:trPr>
          <w:trHeight w:val="327"/>
        </w:trPr>
        <w:tc>
          <w:tcPr>
            <w:tcW w:w="3048" w:type="dxa"/>
            <w:tcBorders>
              <w:top w:val="single" w:sz="4" w:space="0" w:color="auto"/>
            </w:tcBorders>
          </w:tcPr>
          <w:p w:rsidR="00974FB6" w:rsidRPr="00F010BE" w:rsidRDefault="00974FB6" w:rsidP="00974FB6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 xml:space="preserve">Цвет </w:t>
            </w:r>
            <w:r>
              <w:rPr>
                <w:sz w:val="14"/>
                <w:szCs w:val="14"/>
                <w:lang w:val="ru-RU"/>
              </w:rPr>
              <w:t>п</w:t>
            </w:r>
            <w:r w:rsidRPr="00F010BE">
              <w:rPr>
                <w:sz w:val="14"/>
                <w:szCs w:val="14"/>
                <w:lang w:val="ru-RU"/>
              </w:rPr>
              <w:t>о йодометрической шкале,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 xml:space="preserve"> мг 12/100 г., не более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974FB6" w:rsidRPr="00F010BE" w:rsidRDefault="00974FB6" w:rsidP="00974FB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  <w:t>300</w:t>
            </w:r>
          </w:p>
        </w:tc>
      </w:tr>
      <w:tr w:rsidR="00974FB6" w:rsidRPr="00DE33F7" w:rsidTr="00974FB6">
        <w:trPr>
          <w:trHeight w:val="333"/>
        </w:trPr>
        <w:tc>
          <w:tcPr>
            <w:tcW w:w="3048" w:type="dxa"/>
          </w:tcPr>
          <w:p w:rsidR="00974FB6" w:rsidRPr="00F010BE" w:rsidRDefault="00974FB6" w:rsidP="00974FB6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>%</w:t>
            </w:r>
            <w:r>
              <w:rPr>
                <w:sz w:val="14"/>
                <w:szCs w:val="14"/>
                <w:lang w:val="ru-RU"/>
              </w:rPr>
              <w:t>, не менее</w:t>
            </w:r>
          </w:p>
        </w:tc>
        <w:tc>
          <w:tcPr>
            <w:tcW w:w="1143" w:type="dxa"/>
          </w:tcPr>
          <w:p w:rsidR="00974FB6" w:rsidRPr="00F010BE" w:rsidRDefault="00974FB6" w:rsidP="00974FB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  <w:t>40-60</w:t>
            </w:r>
          </w:p>
        </w:tc>
      </w:tr>
      <w:tr w:rsidR="00974FB6" w:rsidRPr="00DE33F7" w:rsidTr="00974FB6">
        <w:trPr>
          <w:trHeight w:val="327"/>
        </w:trPr>
        <w:tc>
          <w:tcPr>
            <w:tcW w:w="3048" w:type="dxa"/>
          </w:tcPr>
          <w:p w:rsidR="00974FB6" w:rsidRPr="00F010BE" w:rsidRDefault="00974FB6" w:rsidP="00974FB6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</w:t>
            </w:r>
            <w:r w:rsidRPr="00974FB6">
              <w:rPr>
                <w:sz w:val="14"/>
                <w:szCs w:val="14"/>
              </w:rPr>
              <w:t>Mn</w:t>
            </w:r>
            <w:r>
              <w:rPr>
                <w:sz w:val="14"/>
                <w:szCs w:val="14"/>
                <w:vertAlign w:val="subscript"/>
                <w:lang w:val="ru-RU"/>
              </w:rPr>
              <w:t>2+</w:t>
            </w:r>
            <w:r w:rsidRPr="00974FB6">
              <w:rPr>
                <w:sz w:val="14"/>
                <w:szCs w:val="14"/>
                <w:lang w:val="ru-RU"/>
              </w:rPr>
              <w:t>,</w:t>
            </w:r>
            <w:r w:rsidRPr="00F010BE">
              <w:rPr>
                <w:sz w:val="14"/>
                <w:szCs w:val="14"/>
                <w:lang w:val="ru-RU"/>
              </w:rPr>
              <w:t>%</w:t>
            </w:r>
          </w:p>
        </w:tc>
        <w:tc>
          <w:tcPr>
            <w:tcW w:w="1143" w:type="dxa"/>
          </w:tcPr>
          <w:p w:rsidR="00974FB6" w:rsidRPr="00F010BE" w:rsidRDefault="00974FB6" w:rsidP="00974FB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6,0-8,0</w:t>
            </w:r>
          </w:p>
        </w:tc>
      </w:tr>
      <w:tr w:rsidR="00974FB6" w:rsidRPr="00DE33F7" w:rsidTr="00974FB6">
        <w:trPr>
          <w:trHeight w:val="333"/>
        </w:trPr>
        <w:tc>
          <w:tcPr>
            <w:tcW w:w="3048" w:type="dxa"/>
          </w:tcPr>
          <w:p w:rsidR="00974FB6" w:rsidRPr="00F010BE" w:rsidRDefault="00974FB6" w:rsidP="00974FB6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43" w:type="dxa"/>
          </w:tcPr>
          <w:p w:rsidR="00974FB6" w:rsidRPr="00F010BE" w:rsidRDefault="00974FB6" w:rsidP="00974FB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  <w:r w:rsidRPr="00F010BE">
              <w:rPr>
                <w:sz w:val="14"/>
                <w:szCs w:val="14"/>
                <w:lang w:val="ru-RU"/>
              </w:rPr>
              <w:t xml:space="preserve"> месяцев</w:t>
            </w:r>
          </w:p>
        </w:tc>
      </w:tr>
    </w:tbl>
    <w:p w:rsidR="00DC16B7" w:rsidRPr="00DE33F7" w:rsidRDefault="009C62B8" w:rsidP="00DC16B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0"/>
          <w:szCs w:val="20"/>
          <w:lang w:val="ru-RU"/>
        </w:rPr>
        <w:t>Сиккатив «Радуга-1-</w:t>
      </w:r>
      <w:r w:rsidRPr="009C62B8">
        <w:rPr>
          <w:sz w:val="20"/>
          <w:szCs w:val="20"/>
        </w:rPr>
        <w:t>Mn</w:t>
      </w:r>
      <w:r w:rsidRPr="009C62B8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представляет собой раствор  в </w:t>
      </w:r>
      <w:r w:rsidRPr="009C62B8">
        <w:rPr>
          <w:sz w:val="20"/>
          <w:szCs w:val="20"/>
          <w:lang w:val="ru-RU"/>
        </w:rPr>
        <w:t>уайт-спирите</w:t>
      </w:r>
      <w:r>
        <w:rPr>
          <w:sz w:val="20"/>
          <w:szCs w:val="20"/>
          <w:lang w:val="ru-RU"/>
        </w:rPr>
        <w:t xml:space="preserve"> или другом углеводородном растворителе соли марганца 2-этилгексановой кислоты. Используется в качестве добавки к лакам, эмалям, олифам и к другим лакокрасочным материалом для ускорения высыхания покрытий. Может использоваться в сочетании с другими сиккативами. Расход сиккатива от 0,5-1,0 % в зависимости от рецептуры. </w:t>
      </w:r>
      <w:r>
        <w:rPr>
          <w:i/>
          <w:sz w:val="20"/>
          <w:szCs w:val="20"/>
          <w:lang w:val="ru-RU"/>
        </w:rPr>
        <w:br/>
      </w:r>
      <w:r w:rsidRPr="009C62B8">
        <w:rPr>
          <w:i/>
          <w:sz w:val="20"/>
          <w:szCs w:val="20"/>
          <w:lang w:val="ru-RU"/>
        </w:rPr>
        <w:t>Внешний вид</w:t>
      </w:r>
      <w:r>
        <w:rPr>
          <w:sz w:val="20"/>
          <w:szCs w:val="20"/>
          <w:lang w:val="ru-RU"/>
        </w:rPr>
        <w:br/>
        <w:t xml:space="preserve">Прозрачная однородная красно-коричневая жидкость без </w:t>
      </w:r>
      <w:r w:rsidR="0094340C">
        <w:rPr>
          <w:sz w:val="20"/>
          <w:szCs w:val="20"/>
          <w:lang w:val="ru-RU"/>
        </w:rPr>
        <w:br/>
      </w:r>
      <w:r>
        <w:rPr>
          <w:sz w:val="20"/>
          <w:szCs w:val="20"/>
          <w:lang w:val="ru-RU"/>
        </w:rPr>
        <w:t>взвесей и осадка</w:t>
      </w:r>
      <w:r w:rsidR="00DE7DD8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br/>
        <w:t>Растворимость (смешиваемость) в растворителях, сыром расти-</w:t>
      </w:r>
      <w:r>
        <w:rPr>
          <w:sz w:val="20"/>
          <w:szCs w:val="20"/>
          <w:lang w:val="ru-RU"/>
        </w:rPr>
        <w:br/>
        <w:t>тельном масле или алкидном лаке</w:t>
      </w:r>
      <w:r w:rsidR="00DE7DD8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br/>
        <w:t>Не должно быть образования осадка или расслаивания. Допус-</w:t>
      </w:r>
      <w:r>
        <w:rPr>
          <w:sz w:val="20"/>
          <w:szCs w:val="20"/>
          <w:lang w:val="ru-RU"/>
        </w:rPr>
        <w:br/>
        <w:t xml:space="preserve">кается опалесценция. </w:t>
      </w:r>
      <w:r w:rsidRPr="009C62B8"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Фасовка в бочки</w:t>
      </w:r>
      <w:r>
        <w:rPr>
          <w:sz w:val="20"/>
          <w:szCs w:val="20"/>
          <w:lang w:val="ru-RU"/>
        </w:rPr>
        <w:t xml:space="preserve"> и в тару потребителя.</w:t>
      </w:r>
      <w:r>
        <w:rPr>
          <w:sz w:val="20"/>
          <w:szCs w:val="20"/>
          <w:lang w:val="ru-RU"/>
        </w:rPr>
        <w:br/>
      </w:r>
    </w:p>
    <w:p w:rsidR="0094340C" w:rsidRPr="009C62B8" w:rsidRDefault="0094340C" w:rsidP="0094340C">
      <w:pPr>
        <w:rPr>
          <w:b/>
          <w:lang w:val="ru-RU"/>
        </w:rPr>
      </w:pPr>
      <w:r>
        <w:rPr>
          <w:b/>
          <w:lang w:val="ru-RU"/>
        </w:rPr>
        <w:lastRenderedPageBreak/>
        <w:t>СИККАТИВ «РАДУГА-1-</w:t>
      </w:r>
      <w:r>
        <w:rPr>
          <w:b/>
        </w:rPr>
        <w:t>Co</w:t>
      </w:r>
      <w:r>
        <w:rPr>
          <w:b/>
          <w:lang w:val="ru-RU"/>
        </w:rPr>
        <w:t>»</w:t>
      </w:r>
    </w:p>
    <w:tbl>
      <w:tblPr>
        <w:tblStyle w:val="a3"/>
        <w:tblpPr w:leftFromText="180" w:rightFromText="180" w:vertAnchor="text" w:horzAnchor="page" w:tblpX="7479" w:tblpY="180"/>
        <w:tblW w:w="0" w:type="auto"/>
        <w:tblLook w:val="04A0"/>
      </w:tblPr>
      <w:tblGrid>
        <w:gridCol w:w="3048"/>
        <w:gridCol w:w="1143"/>
      </w:tblGrid>
      <w:tr w:rsidR="0094340C" w:rsidTr="00353B39">
        <w:trPr>
          <w:trHeight w:val="333"/>
        </w:trPr>
        <w:tc>
          <w:tcPr>
            <w:tcW w:w="3048" w:type="dxa"/>
            <w:tcBorders>
              <w:bottom w:val="single" w:sz="4" w:space="0" w:color="auto"/>
              <w:right w:val="single" w:sz="4" w:space="0" w:color="auto"/>
            </w:tcBorders>
          </w:tcPr>
          <w:p w:rsidR="0094340C" w:rsidRPr="00F010BE" w:rsidRDefault="0094340C" w:rsidP="00353B39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4340C" w:rsidRDefault="0094340C" w:rsidP="00353B39">
            <w:pPr>
              <w:rPr>
                <w:lang w:val="ru-RU"/>
              </w:rPr>
            </w:pPr>
          </w:p>
        </w:tc>
      </w:tr>
      <w:tr w:rsidR="0094340C" w:rsidRPr="00DE33F7" w:rsidTr="00353B39">
        <w:trPr>
          <w:trHeight w:val="327"/>
        </w:trPr>
        <w:tc>
          <w:tcPr>
            <w:tcW w:w="3048" w:type="dxa"/>
            <w:tcBorders>
              <w:top w:val="single" w:sz="4" w:space="0" w:color="auto"/>
            </w:tcBorders>
          </w:tcPr>
          <w:p w:rsidR="0094340C" w:rsidRPr="00F010BE" w:rsidRDefault="0094340C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 xml:space="preserve">Цвет </w:t>
            </w:r>
            <w:r>
              <w:rPr>
                <w:sz w:val="14"/>
                <w:szCs w:val="14"/>
                <w:lang w:val="ru-RU"/>
              </w:rPr>
              <w:t>п</w:t>
            </w:r>
            <w:r w:rsidRPr="00F010BE">
              <w:rPr>
                <w:sz w:val="14"/>
                <w:szCs w:val="14"/>
                <w:lang w:val="ru-RU"/>
              </w:rPr>
              <w:t>о йодометрической шкале,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 xml:space="preserve"> мг 12/100 г., не более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94340C" w:rsidRPr="00F010BE" w:rsidRDefault="0094340C" w:rsidP="00353B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  <w:t>300</w:t>
            </w:r>
          </w:p>
        </w:tc>
      </w:tr>
      <w:tr w:rsidR="0094340C" w:rsidRPr="00DE33F7" w:rsidTr="00353B39">
        <w:trPr>
          <w:trHeight w:val="333"/>
        </w:trPr>
        <w:tc>
          <w:tcPr>
            <w:tcW w:w="3048" w:type="dxa"/>
          </w:tcPr>
          <w:p w:rsidR="0094340C" w:rsidRPr="00F010BE" w:rsidRDefault="0094340C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>%</w:t>
            </w:r>
            <w:r>
              <w:rPr>
                <w:sz w:val="14"/>
                <w:szCs w:val="14"/>
                <w:lang w:val="ru-RU"/>
              </w:rPr>
              <w:t>, не менее</w:t>
            </w:r>
          </w:p>
        </w:tc>
        <w:tc>
          <w:tcPr>
            <w:tcW w:w="1143" w:type="dxa"/>
          </w:tcPr>
          <w:p w:rsidR="0094340C" w:rsidRPr="00F010BE" w:rsidRDefault="0094340C" w:rsidP="00DE7DD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</w:r>
            <w:r w:rsidR="00DE7DD8">
              <w:rPr>
                <w:sz w:val="14"/>
                <w:szCs w:val="14"/>
                <w:lang w:val="ru-RU"/>
              </w:rPr>
              <w:t>38-8</w:t>
            </w:r>
            <w:r>
              <w:rPr>
                <w:sz w:val="14"/>
                <w:szCs w:val="14"/>
                <w:lang w:val="ru-RU"/>
              </w:rPr>
              <w:t>0</w:t>
            </w:r>
          </w:p>
        </w:tc>
      </w:tr>
      <w:tr w:rsidR="0094340C" w:rsidRPr="00DE33F7" w:rsidTr="00353B39">
        <w:trPr>
          <w:trHeight w:val="327"/>
        </w:trPr>
        <w:tc>
          <w:tcPr>
            <w:tcW w:w="3048" w:type="dxa"/>
          </w:tcPr>
          <w:p w:rsidR="0094340C" w:rsidRPr="00F010BE" w:rsidRDefault="0094340C" w:rsidP="0094340C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</w:t>
            </w:r>
            <w:r>
              <w:rPr>
                <w:sz w:val="14"/>
                <w:szCs w:val="14"/>
              </w:rPr>
              <w:t>Co</w:t>
            </w:r>
            <w:r>
              <w:rPr>
                <w:sz w:val="14"/>
                <w:szCs w:val="14"/>
                <w:vertAlign w:val="subscript"/>
                <w:lang w:val="ru-RU"/>
              </w:rPr>
              <w:t>2+</w:t>
            </w:r>
            <w:r w:rsidRPr="00974FB6">
              <w:rPr>
                <w:sz w:val="14"/>
                <w:szCs w:val="14"/>
                <w:lang w:val="ru-RU"/>
              </w:rPr>
              <w:t>,</w:t>
            </w:r>
            <w:r w:rsidRPr="00F010BE">
              <w:rPr>
                <w:sz w:val="14"/>
                <w:szCs w:val="14"/>
                <w:lang w:val="ru-RU"/>
              </w:rPr>
              <w:t>%</w:t>
            </w:r>
          </w:p>
        </w:tc>
        <w:tc>
          <w:tcPr>
            <w:tcW w:w="1143" w:type="dxa"/>
          </w:tcPr>
          <w:p w:rsidR="0094340C" w:rsidRPr="00F010BE" w:rsidRDefault="0094340C" w:rsidP="00353B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  <w:r w:rsidR="00DE7DD8">
              <w:rPr>
                <w:sz w:val="14"/>
                <w:szCs w:val="14"/>
                <w:lang w:val="ru-RU"/>
              </w:rPr>
              <w:t>,5-12</w:t>
            </w:r>
            <w:r>
              <w:rPr>
                <w:sz w:val="14"/>
                <w:szCs w:val="14"/>
                <w:lang w:val="ru-RU"/>
              </w:rPr>
              <w:t>,0</w:t>
            </w:r>
          </w:p>
        </w:tc>
      </w:tr>
      <w:tr w:rsidR="0094340C" w:rsidRPr="00DE33F7" w:rsidTr="00353B39">
        <w:trPr>
          <w:trHeight w:val="333"/>
        </w:trPr>
        <w:tc>
          <w:tcPr>
            <w:tcW w:w="3048" w:type="dxa"/>
          </w:tcPr>
          <w:p w:rsidR="0094340C" w:rsidRPr="00F010BE" w:rsidRDefault="0094340C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43" w:type="dxa"/>
          </w:tcPr>
          <w:p w:rsidR="0094340C" w:rsidRPr="00F010BE" w:rsidRDefault="0094340C" w:rsidP="00353B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  <w:r w:rsidRPr="00F010BE">
              <w:rPr>
                <w:sz w:val="14"/>
                <w:szCs w:val="14"/>
                <w:lang w:val="ru-RU"/>
              </w:rPr>
              <w:t xml:space="preserve"> месяцев</w:t>
            </w:r>
          </w:p>
        </w:tc>
      </w:tr>
    </w:tbl>
    <w:p w:rsidR="0094340C" w:rsidRPr="00DE33F7" w:rsidRDefault="0094340C" w:rsidP="0094340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0"/>
          <w:szCs w:val="20"/>
          <w:lang w:val="ru-RU"/>
        </w:rPr>
        <w:t>Сиккатив «Радуга-1-</w:t>
      </w:r>
      <w:r>
        <w:rPr>
          <w:sz w:val="20"/>
          <w:szCs w:val="20"/>
        </w:rPr>
        <w:t>Co</w:t>
      </w:r>
      <w:r w:rsidRPr="009C62B8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представляет собой раствор  в </w:t>
      </w:r>
      <w:r w:rsidRPr="009C62B8">
        <w:rPr>
          <w:sz w:val="20"/>
          <w:szCs w:val="20"/>
          <w:lang w:val="ru-RU"/>
        </w:rPr>
        <w:t>уайт-спирите</w:t>
      </w:r>
      <w:r>
        <w:rPr>
          <w:sz w:val="20"/>
          <w:szCs w:val="20"/>
          <w:lang w:val="ru-RU"/>
        </w:rPr>
        <w:t xml:space="preserve"> или другом углеводородном растворителе соли </w:t>
      </w:r>
      <w:r w:rsidR="00DE7DD8">
        <w:rPr>
          <w:sz w:val="20"/>
          <w:szCs w:val="20"/>
          <w:lang w:val="ru-RU"/>
        </w:rPr>
        <w:t>кобальта</w:t>
      </w:r>
      <w:r>
        <w:rPr>
          <w:sz w:val="20"/>
          <w:szCs w:val="20"/>
          <w:lang w:val="ru-RU"/>
        </w:rPr>
        <w:t xml:space="preserve"> 2-этилгексановой кислоты. Используется в качестве добавки к лакам, эмалям, олифам и к другим лакокрасочным материалом для ускорения высыхания покрытий. Может использоваться в сочетании с другими сиккативами. Расход сиккатива от 0,5-1,0 % в зависимости от рецептуры. </w:t>
      </w:r>
      <w:r>
        <w:rPr>
          <w:i/>
          <w:sz w:val="20"/>
          <w:szCs w:val="20"/>
          <w:lang w:val="ru-RU"/>
        </w:rPr>
        <w:br/>
      </w:r>
      <w:r w:rsidRPr="009C62B8">
        <w:rPr>
          <w:i/>
          <w:sz w:val="20"/>
          <w:szCs w:val="20"/>
          <w:lang w:val="ru-RU"/>
        </w:rPr>
        <w:t>Внешний вид</w:t>
      </w:r>
      <w:r>
        <w:rPr>
          <w:sz w:val="20"/>
          <w:szCs w:val="20"/>
          <w:lang w:val="ru-RU"/>
        </w:rPr>
        <w:br/>
        <w:t xml:space="preserve">Прозрачная однородная </w:t>
      </w:r>
      <w:r w:rsidR="00DE7DD8">
        <w:rPr>
          <w:sz w:val="20"/>
          <w:szCs w:val="20"/>
          <w:lang w:val="ru-RU"/>
        </w:rPr>
        <w:t>фиолетовая</w:t>
      </w:r>
      <w:r>
        <w:rPr>
          <w:sz w:val="20"/>
          <w:szCs w:val="20"/>
          <w:lang w:val="ru-RU"/>
        </w:rPr>
        <w:t xml:space="preserve"> жидкость без </w:t>
      </w:r>
      <w:r>
        <w:rPr>
          <w:sz w:val="20"/>
          <w:szCs w:val="20"/>
          <w:lang w:val="ru-RU"/>
        </w:rPr>
        <w:br/>
        <w:t>взвесей и осадка</w:t>
      </w:r>
      <w:r w:rsidR="00DE7DD8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br/>
        <w:t>Растворимость (смешиваемость) в растворителях, сыром расти-</w:t>
      </w:r>
      <w:r>
        <w:rPr>
          <w:sz w:val="20"/>
          <w:szCs w:val="20"/>
          <w:lang w:val="ru-RU"/>
        </w:rPr>
        <w:br/>
        <w:t>тельном масле или алкидном лаке</w:t>
      </w:r>
      <w:r w:rsidR="00DE7DD8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br/>
        <w:t>Не должно быть образования осадка или расслаивания. Допус-</w:t>
      </w:r>
      <w:r>
        <w:rPr>
          <w:sz w:val="20"/>
          <w:szCs w:val="20"/>
          <w:lang w:val="ru-RU"/>
        </w:rPr>
        <w:br/>
        <w:t xml:space="preserve">кается опалесценция. </w:t>
      </w:r>
      <w:r w:rsidRPr="009C62B8"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Фасовка в бочки</w:t>
      </w:r>
      <w:r>
        <w:rPr>
          <w:sz w:val="20"/>
          <w:szCs w:val="20"/>
          <w:lang w:val="ru-RU"/>
        </w:rPr>
        <w:t xml:space="preserve"> и в тару потребителя.</w:t>
      </w:r>
      <w:r>
        <w:rPr>
          <w:sz w:val="20"/>
          <w:szCs w:val="20"/>
          <w:lang w:val="ru-RU"/>
        </w:rPr>
        <w:br/>
      </w:r>
    </w:p>
    <w:p w:rsidR="00DE7DD8" w:rsidRPr="009C62B8" w:rsidRDefault="00DE7DD8" w:rsidP="00DE7DD8">
      <w:pPr>
        <w:rPr>
          <w:b/>
          <w:lang w:val="ru-RU"/>
        </w:rPr>
      </w:pPr>
      <w:r>
        <w:rPr>
          <w:b/>
          <w:lang w:val="ru-RU"/>
        </w:rPr>
        <w:t>СИККАТИВ «РАДУГА-1-</w:t>
      </w:r>
      <w:r>
        <w:rPr>
          <w:b/>
        </w:rPr>
        <w:t>Pb</w:t>
      </w:r>
      <w:r>
        <w:rPr>
          <w:b/>
          <w:lang w:val="ru-RU"/>
        </w:rPr>
        <w:t>»</w:t>
      </w:r>
    </w:p>
    <w:tbl>
      <w:tblPr>
        <w:tblStyle w:val="a3"/>
        <w:tblpPr w:leftFromText="180" w:rightFromText="180" w:vertAnchor="text" w:horzAnchor="page" w:tblpX="7479" w:tblpY="180"/>
        <w:tblW w:w="0" w:type="auto"/>
        <w:tblLook w:val="04A0"/>
      </w:tblPr>
      <w:tblGrid>
        <w:gridCol w:w="3048"/>
        <w:gridCol w:w="1143"/>
      </w:tblGrid>
      <w:tr w:rsidR="00DE7DD8" w:rsidTr="00353B39">
        <w:trPr>
          <w:trHeight w:val="333"/>
        </w:trPr>
        <w:tc>
          <w:tcPr>
            <w:tcW w:w="3048" w:type="dxa"/>
            <w:tcBorders>
              <w:bottom w:val="single" w:sz="4" w:space="0" w:color="auto"/>
              <w:right w:val="single" w:sz="4" w:space="0" w:color="auto"/>
            </w:tcBorders>
          </w:tcPr>
          <w:p w:rsidR="00DE7DD8" w:rsidRPr="00F010BE" w:rsidRDefault="00DE7DD8" w:rsidP="00353B39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7DD8" w:rsidRDefault="00DE7DD8" w:rsidP="00353B39">
            <w:pPr>
              <w:rPr>
                <w:lang w:val="ru-RU"/>
              </w:rPr>
            </w:pPr>
          </w:p>
        </w:tc>
      </w:tr>
      <w:tr w:rsidR="00DE7DD8" w:rsidRPr="00DE33F7" w:rsidTr="00353B39">
        <w:trPr>
          <w:trHeight w:val="327"/>
        </w:trPr>
        <w:tc>
          <w:tcPr>
            <w:tcW w:w="3048" w:type="dxa"/>
            <w:tcBorders>
              <w:top w:val="single" w:sz="4" w:space="0" w:color="auto"/>
            </w:tcBorders>
          </w:tcPr>
          <w:p w:rsidR="00DE7DD8" w:rsidRPr="00F010BE" w:rsidRDefault="00DE7DD8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 xml:space="preserve">Цвет </w:t>
            </w:r>
            <w:r>
              <w:rPr>
                <w:sz w:val="14"/>
                <w:szCs w:val="14"/>
                <w:lang w:val="ru-RU"/>
              </w:rPr>
              <w:t>п</w:t>
            </w:r>
            <w:r w:rsidRPr="00F010BE">
              <w:rPr>
                <w:sz w:val="14"/>
                <w:szCs w:val="14"/>
                <w:lang w:val="ru-RU"/>
              </w:rPr>
              <w:t>о йодометрической шкале,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 xml:space="preserve"> мг 12/100 г., не более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DE7DD8" w:rsidRPr="00DE7DD8" w:rsidRDefault="00DE7DD8" w:rsidP="00353B39">
            <w:pPr>
              <w:rPr>
                <w:sz w:val="14"/>
                <w:szCs w:val="14"/>
                <w:highlight w:val="yellow"/>
                <w:lang w:val="ru-RU"/>
              </w:rPr>
            </w:pPr>
            <w:r w:rsidRPr="00DE7DD8">
              <w:rPr>
                <w:sz w:val="14"/>
                <w:szCs w:val="14"/>
                <w:highlight w:val="yellow"/>
                <w:lang w:val="ru-RU"/>
              </w:rPr>
              <w:br/>
              <w:t>300</w:t>
            </w:r>
          </w:p>
        </w:tc>
      </w:tr>
      <w:tr w:rsidR="00DE7DD8" w:rsidRPr="00DE33F7" w:rsidTr="00353B39">
        <w:trPr>
          <w:trHeight w:val="333"/>
        </w:trPr>
        <w:tc>
          <w:tcPr>
            <w:tcW w:w="3048" w:type="dxa"/>
          </w:tcPr>
          <w:p w:rsidR="00DE7DD8" w:rsidRPr="00F010BE" w:rsidRDefault="00DE7DD8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>%</w:t>
            </w:r>
            <w:r>
              <w:rPr>
                <w:sz w:val="14"/>
                <w:szCs w:val="14"/>
                <w:lang w:val="ru-RU"/>
              </w:rPr>
              <w:t>, не менее</w:t>
            </w:r>
          </w:p>
        </w:tc>
        <w:tc>
          <w:tcPr>
            <w:tcW w:w="1143" w:type="dxa"/>
          </w:tcPr>
          <w:p w:rsidR="00DE7DD8" w:rsidRPr="00F010BE" w:rsidRDefault="00DE7DD8" w:rsidP="00DE7DD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  <w:t>50-92</w:t>
            </w:r>
          </w:p>
        </w:tc>
      </w:tr>
      <w:tr w:rsidR="00DE7DD8" w:rsidRPr="00DE33F7" w:rsidTr="00353B39">
        <w:trPr>
          <w:trHeight w:val="327"/>
        </w:trPr>
        <w:tc>
          <w:tcPr>
            <w:tcW w:w="3048" w:type="dxa"/>
          </w:tcPr>
          <w:p w:rsidR="00DE7DD8" w:rsidRPr="00F010BE" w:rsidRDefault="00DE7DD8" w:rsidP="00DE7DD8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</w:t>
            </w:r>
            <w:r>
              <w:rPr>
                <w:sz w:val="14"/>
                <w:szCs w:val="14"/>
              </w:rPr>
              <w:t>Pb</w:t>
            </w:r>
            <w:r>
              <w:rPr>
                <w:sz w:val="14"/>
                <w:szCs w:val="14"/>
                <w:vertAlign w:val="subscript"/>
                <w:lang w:val="ru-RU"/>
              </w:rPr>
              <w:t>2+</w:t>
            </w:r>
            <w:r w:rsidRPr="00974FB6">
              <w:rPr>
                <w:sz w:val="14"/>
                <w:szCs w:val="14"/>
                <w:lang w:val="ru-RU"/>
              </w:rPr>
              <w:t>,</w:t>
            </w:r>
            <w:r w:rsidRPr="00F010BE">
              <w:rPr>
                <w:sz w:val="14"/>
                <w:szCs w:val="14"/>
                <w:lang w:val="ru-RU"/>
              </w:rPr>
              <w:t>%</w:t>
            </w:r>
          </w:p>
        </w:tc>
        <w:tc>
          <w:tcPr>
            <w:tcW w:w="1143" w:type="dxa"/>
          </w:tcPr>
          <w:p w:rsidR="00DE7DD8" w:rsidRPr="00F010BE" w:rsidRDefault="00DE7DD8" w:rsidP="00DE7DD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20-36</w:t>
            </w:r>
          </w:p>
        </w:tc>
      </w:tr>
      <w:tr w:rsidR="00DE7DD8" w:rsidRPr="00DE33F7" w:rsidTr="00353B39">
        <w:trPr>
          <w:trHeight w:val="333"/>
        </w:trPr>
        <w:tc>
          <w:tcPr>
            <w:tcW w:w="3048" w:type="dxa"/>
          </w:tcPr>
          <w:p w:rsidR="00DE7DD8" w:rsidRPr="00F010BE" w:rsidRDefault="00DE7DD8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43" w:type="dxa"/>
          </w:tcPr>
          <w:p w:rsidR="00DE7DD8" w:rsidRPr="00DE7DD8" w:rsidRDefault="00DE7DD8" w:rsidP="00353B39">
            <w:pPr>
              <w:rPr>
                <w:sz w:val="14"/>
                <w:szCs w:val="14"/>
                <w:highlight w:val="yellow"/>
                <w:lang w:val="ru-RU"/>
              </w:rPr>
            </w:pPr>
            <w:r w:rsidRPr="00DE7DD8">
              <w:rPr>
                <w:sz w:val="14"/>
                <w:szCs w:val="14"/>
                <w:highlight w:val="yellow"/>
                <w:lang w:val="ru-RU"/>
              </w:rPr>
              <w:t>6 месяцев</w:t>
            </w:r>
          </w:p>
        </w:tc>
      </w:tr>
    </w:tbl>
    <w:p w:rsidR="00353B39" w:rsidRPr="009C62B8" w:rsidRDefault="00DE7DD8" w:rsidP="00353B39">
      <w:pPr>
        <w:rPr>
          <w:b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0"/>
          <w:szCs w:val="20"/>
          <w:lang w:val="ru-RU"/>
        </w:rPr>
        <w:t>Сиккатив «Радуга-1-</w:t>
      </w:r>
      <w:r>
        <w:rPr>
          <w:sz w:val="20"/>
          <w:szCs w:val="20"/>
        </w:rPr>
        <w:t>Pb</w:t>
      </w:r>
      <w:r w:rsidRPr="009C62B8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представляет собой раствор  в </w:t>
      </w:r>
      <w:r w:rsidRPr="009C62B8">
        <w:rPr>
          <w:sz w:val="20"/>
          <w:szCs w:val="20"/>
          <w:lang w:val="ru-RU"/>
        </w:rPr>
        <w:t>уайт-спирите</w:t>
      </w:r>
      <w:r>
        <w:rPr>
          <w:sz w:val="20"/>
          <w:szCs w:val="20"/>
          <w:lang w:val="ru-RU"/>
        </w:rPr>
        <w:t xml:space="preserve"> или другом углеводородном растворителе соли свинца 2-этилгексановой кислоты. Используется в качестве добавки к лакам, эмалям, олифам и к другим лакокрасочным материалом для ускорения высыхания покрытий. Может использоваться в сочетании с другими сиккативами. Расход сиккатива от 2-4 % в зависимости от рецептуры. </w:t>
      </w:r>
      <w:r>
        <w:rPr>
          <w:i/>
          <w:sz w:val="20"/>
          <w:szCs w:val="20"/>
          <w:lang w:val="ru-RU"/>
        </w:rPr>
        <w:br/>
      </w:r>
      <w:r w:rsidRPr="009C62B8">
        <w:rPr>
          <w:i/>
          <w:sz w:val="20"/>
          <w:szCs w:val="20"/>
          <w:lang w:val="ru-RU"/>
        </w:rPr>
        <w:t>Внешний вид</w:t>
      </w:r>
      <w:r>
        <w:rPr>
          <w:sz w:val="20"/>
          <w:szCs w:val="20"/>
          <w:lang w:val="ru-RU"/>
        </w:rPr>
        <w:br/>
        <w:t>Прозрачная однородная бесцветная или слегка желтоватая жид-</w:t>
      </w:r>
      <w:r>
        <w:rPr>
          <w:sz w:val="20"/>
          <w:szCs w:val="20"/>
          <w:lang w:val="ru-RU"/>
        </w:rPr>
        <w:br/>
        <w:t>кость без взвесей и осадка.</w:t>
      </w:r>
      <w:r>
        <w:rPr>
          <w:sz w:val="20"/>
          <w:szCs w:val="20"/>
          <w:lang w:val="ru-RU"/>
        </w:rPr>
        <w:br/>
        <w:t>Растворимость (смешиваемость) в растворителях, сыром расти-</w:t>
      </w:r>
      <w:r>
        <w:rPr>
          <w:sz w:val="20"/>
          <w:szCs w:val="20"/>
          <w:lang w:val="ru-RU"/>
        </w:rPr>
        <w:br/>
        <w:t>тельном масле или алкидном лаке.</w:t>
      </w:r>
      <w:r>
        <w:rPr>
          <w:sz w:val="20"/>
          <w:szCs w:val="20"/>
          <w:lang w:val="ru-RU"/>
        </w:rPr>
        <w:br/>
        <w:t>Не должно быть образования осадка или расслаивания. Допус-</w:t>
      </w:r>
      <w:r>
        <w:rPr>
          <w:sz w:val="20"/>
          <w:szCs w:val="20"/>
          <w:lang w:val="ru-RU"/>
        </w:rPr>
        <w:br/>
        <w:t xml:space="preserve">кается опалесценция. </w:t>
      </w:r>
      <w:r w:rsidRPr="009C62B8"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Фасовка в бочки</w:t>
      </w:r>
      <w:r>
        <w:rPr>
          <w:sz w:val="20"/>
          <w:szCs w:val="20"/>
          <w:lang w:val="ru-RU"/>
        </w:rPr>
        <w:t xml:space="preserve"> и в тару потребителя.</w:t>
      </w:r>
      <w:r>
        <w:rPr>
          <w:sz w:val="20"/>
          <w:szCs w:val="20"/>
          <w:lang w:val="ru-RU"/>
        </w:rPr>
        <w:br/>
      </w:r>
      <w:r w:rsidR="004C1618">
        <w:rPr>
          <w:sz w:val="22"/>
          <w:szCs w:val="22"/>
          <w:lang w:val="ru-RU"/>
        </w:rPr>
        <w:br/>
      </w:r>
      <w:r w:rsidR="00353B39">
        <w:rPr>
          <w:b/>
          <w:lang w:val="ru-RU"/>
        </w:rPr>
        <w:br/>
        <w:t>СИККАТИВ «РАДУГА-1-</w:t>
      </w:r>
      <w:r w:rsidR="00353B39">
        <w:rPr>
          <w:b/>
        </w:rPr>
        <w:t>Zn</w:t>
      </w:r>
      <w:r w:rsidR="00353B39">
        <w:rPr>
          <w:b/>
          <w:lang w:val="ru-RU"/>
        </w:rPr>
        <w:t>»</w:t>
      </w:r>
    </w:p>
    <w:tbl>
      <w:tblPr>
        <w:tblStyle w:val="a3"/>
        <w:tblpPr w:leftFromText="180" w:rightFromText="180" w:vertAnchor="text" w:horzAnchor="page" w:tblpX="7479" w:tblpY="180"/>
        <w:tblW w:w="0" w:type="auto"/>
        <w:tblLook w:val="04A0"/>
      </w:tblPr>
      <w:tblGrid>
        <w:gridCol w:w="3048"/>
        <w:gridCol w:w="1143"/>
      </w:tblGrid>
      <w:tr w:rsidR="00353B39" w:rsidTr="00353B39">
        <w:trPr>
          <w:trHeight w:val="333"/>
        </w:trPr>
        <w:tc>
          <w:tcPr>
            <w:tcW w:w="3048" w:type="dxa"/>
            <w:tcBorders>
              <w:bottom w:val="single" w:sz="4" w:space="0" w:color="auto"/>
              <w:right w:val="single" w:sz="4" w:space="0" w:color="auto"/>
            </w:tcBorders>
          </w:tcPr>
          <w:p w:rsidR="00353B39" w:rsidRPr="00F010BE" w:rsidRDefault="00353B39" w:rsidP="00353B39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3B39" w:rsidRDefault="00353B39" w:rsidP="00353B39">
            <w:pPr>
              <w:rPr>
                <w:lang w:val="ru-RU"/>
              </w:rPr>
            </w:pPr>
          </w:p>
        </w:tc>
      </w:tr>
      <w:tr w:rsidR="00353B39" w:rsidRPr="00DE33F7" w:rsidTr="00353B39">
        <w:trPr>
          <w:trHeight w:val="327"/>
        </w:trPr>
        <w:tc>
          <w:tcPr>
            <w:tcW w:w="3048" w:type="dxa"/>
            <w:tcBorders>
              <w:top w:val="single" w:sz="4" w:space="0" w:color="auto"/>
            </w:tcBorders>
          </w:tcPr>
          <w:p w:rsidR="00353B39" w:rsidRPr="00F010BE" w:rsidRDefault="00353B39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 xml:space="preserve">Цвет </w:t>
            </w:r>
            <w:r>
              <w:rPr>
                <w:sz w:val="14"/>
                <w:szCs w:val="14"/>
                <w:lang w:val="ru-RU"/>
              </w:rPr>
              <w:t>п</w:t>
            </w:r>
            <w:r w:rsidRPr="00F010BE">
              <w:rPr>
                <w:sz w:val="14"/>
                <w:szCs w:val="14"/>
                <w:lang w:val="ru-RU"/>
              </w:rPr>
              <w:t>о йодометрической шкале,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 xml:space="preserve"> мг 12/100 г., не более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353B39" w:rsidRPr="00DE7DD8" w:rsidRDefault="00353B39" w:rsidP="00353B39">
            <w:pPr>
              <w:rPr>
                <w:sz w:val="14"/>
                <w:szCs w:val="14"/>
                <w:highlight w:val="yellow"/>
                <w:lang w:val="ru-RU"/>
              </w:rPr>
            </w:pPr>
            <w:r w:rsidRPr="00DE7DD8">
              <w:rPr>
                <w:sz w:val="14"/>
                <w:szCs w:val="14"/>
                <w:highlight w:val="yellow"/>
                <w:lang w:val="ru-RU"/>
              </w:rPr>
              <w:br/>
              <w:t>300</w:t>
            </w:r>
          </w:p>
        </w:tc>
      </w:tr>
      <w:tr w:rsidR="00353B39" w:rsidRPr="00DE33F7" w:rsidTr="00353B39">
        <w:trPr>
          <w:trHeight w:val="333"/>
        </w:trPr>
        <w:tc>
          <w:tcPr>
            <w:tcW w:w="3048" w:type="dxa"/>
          </w:tcPr>
          <w:p w:rsidR="00353B39" w:rsidRPr="00F010BE" w:rsidRDefault="00353B39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>%</w:t>
            </w:r>
            <w:r>
              <w:rPr>
                <w:sz w:val="14"/>
                <w:szCs w:val="14"/>
                <w:lang w:val="ru-RU"/>
              </w:rPr>
              <w:t>, не менее</w:t>
            </w:r>
          </w:p>
        </w:tc>
        <w:tc>
          <w:tcPr>
            <w:tcW w:w="1143" w:type="dxa"/>
          </w:tcPr>
          <w:p w:rsidR="00353B39" w:rsidRPr="00F010BE" w:rsidRDefault="002270A4" w:rsidP="002270A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  <w:t>56</w:t>
            </w:r>
            <w:r w:rsidR="00353B39">
              <w:rPr>
                <w:sz w:val="14"/>
                <w:szCs w:val="14"/>
                <w:lang w:val="ru-RU"/>
              </w:rPr>
              <w:t>-</w:t>
            </w:r>
            <w:r>
              <w:rPr>
                <w:sz w:val="14"/>
                <w:szCs w:val="14"/>
                <w:lang w:val="ru-RU"/>
              </w:rPr>
              <w:t>62</w:t>
            </w:r>
          </w:p>
        </w:tc>
      </w:tr>
      <w:tr w:rsidR="00353B39" w:rsidRPr="00DE33F7" w:rsidTr="00353B39">
        <w:trPr>
          <w:trHeight w:val="327"/>
        </w:trPr>
        <w:tc>
          <w:tcPr>
            <w:tcW w:w="3048" w:type="dxa"/>
          </w:tcPr>
          <w:p w:rsidR="00353B39" w:rsidRPr="00F010BE" w:rsidRDefault="00353B39" w:rsidP="002270A4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</w:t>
            </w:r>
            <w:r w:rsidR="002270A4">
              <w:rPr>
                <w:sz w:val="14"/>
                <w:szCs w:val="14"/>
              </w:rPr>
              <w:t>Zn</w:t>
            </w:r>
            <w:r>
              <w:rPr>
                <w:sz w:val="14"/>
                <w:szCs w:val="14"/>
                <w:vertAlign w:val="subscript"/>
                <w:lang w:val="ru-RU"/>
              </w:rPr>
              <w:t>2+</w:t>
            </w:r>
            <w:r w:rsidRPr="00974FB6">
              <w:rPr>
                <w:sz w:val="14"/>
                <w:szCs w:val="14"/>
                <w:lang w:val="ru-RU"/>
              </w:rPr>
              <w:t>,</w:t>
            </w:r>
            <w:r w:rsidRPr="00F010BE">
              <w:rPr>
                <w:sz w:val="14"/>
                <w:szCs w:val="14"/>
                <w:lang w:val="ru-RU"/>
              </w:rPr>
              <w:t>%</w:t>
            </w:r>
          </w:p>
        </w:tc>
        <w:tc>
          <w:tcPr>
            <w:tcW w:w="1143" w:type="dxa"/>
          </w:tcPr>
          <w:p w:rsidR="00353B39" w:rsidRPr="00F010BE" w:rsidRDefault="002270A4" w:rsidP="002270A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9,5</w:t>
            </w:r>
            <w:r w:rsidR="00353B39">
              <w:rPr>
                <w:sz w:val="14"/>
                <w:szCs w:val="14"/>
                <w:lang w:val="ru-RU"/>
              </w:rPr>
              <w:t>-</w:t>
            </w:r>
            <w:r>
              <w:rPr>
                <w:sz w:val="14"/>
                <w:szCs w:val="14"/>
                <w:lang w:val="ru-RU"/>
              </w:rPr>
              <w:t>10,5</w:t>
            </w:r>
          </w:p>
        </w:tc>
      </w:tr>
      <w:tr w:rsidR="00353B39" w:rsidRPr="00DE33F7" w:rsidTr="00353B39">
        <w:trPr>
          <w:trHeight w:val="333"/>
        </w:trPr>
        <w:tc>
          <w:tcPr>
            <w:tcW w:w="3048" w:type="dxa"/>
          </w:tcPr>
          <w:p w:rsidR="00353B39" w:rsidRPr="00F010BE" w:rsidRDefault="00353B39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43" w:type="dxa"/>
          </w:tcPr>
          <w:p w:rsidR="00353B39" w:rsidRPr="00DE7DD8" w:rsidRDefault="00353B39" w:rsidP="00353B39">
            <w:pPr>
              <w:rPr>
                <w:sz w:val="14"/>
                <w:szCs w:val="14"/>
                <w:highlight w:val="yellow"/>
                <w:lang w:val="ru-RU"/>
              </w:rPr>
            </w:pPr>
            <w:r w:rsidRPr="00DE7DD8">
              <w:rPr>
                <w:sz w:val="14"/>
                <w:szCs w:val="14"/>
                <w:highlight w:val="yellow"/>
                <w:lang w:val="ru-RU"/>
              </w:rPr>
              <w:t>6 месяцев</w:t>
            </w:r>
          </w:p>
        </w:tc>
      </w:tr>
    </w:tbl>
    <w:p w:rsidR="00324822" w:rsidRPr="006B4DB7" w:rsidRDefault="00353B39" w:rsidP="0032482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0"/>
          <w:szCs w:val="20"/>
          <w:lang w:val="ru-RU"/>
        </w:rPr>
        <w:t>Сиккатив «Радуга-1-</w:t>
      </w:r>
      <w:r w:rsidR="002270A4">
        <w:rPr>
          <w:sz w:val="20"/>
          <w:szCs w:val="20"/>
        </w:rPr>
        <w:t>Zn</w:t>
      </w:r>
      <w:r w:rsidRPr="009C62B8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представляет собой раствор  в </w:t>
      </w:r>
      <w:r w:rsidRPr="009C62B8">
        <w:rPr>
          <w:sz w:val="20"/>
          <w:szCs w:val="20"/>
          <w:lang w:val="ru-RU"/>
        </w:rPr>
        <w:t>уайт-спирите</w:t>
      </w:r>
      <w:r>
        <w:rPr>
          <w:sz w:val="20"/>
          <w:szCs w:val="20"/>
          <w:lang w:val="ru-RU"/>
        </w:rPr>
        <w:t xml:space="preserve"> или другом углеводородном растворителе соли </w:t>
      </w:r>
      <w:r w:rsidR="002270A4">
        <w:rPr>
          <w:sz w:val="20"/>
          <w:szCs w:val="20"/>
          <w:lang w:val="ru-RU"/>
        </w:rPr>
        <w:t>цинка</w:t>
      </w:r>
      <w:r>
        <w:rPr>
          <w:sz w:val="20"/>
          <w:szCs w:val="20"/>
          <w:lang w:val="ru-RU"/>
        </w:rPr>
        <w:t xml:space="preserve"> 2-этилгексановой кислоты. Используется в качестве добавки к лакам, эмалям, олифам и к другим лакокрасочным материалом для ускорения высыхания покрытий. Может использоваться в </w:t>
      </w:r>
      <w:r w:rsidR="002270A4">
        <w:rPr>
          <w:sz w:val="20"/>
          <w:szCs w:val="20"/>
          <w:lang w:val="ru-RU"/>
        </w:rPr>
        <w:t>сочетании с другими сиккативами, а также как диспергатор при диспергировании пигментов и наполнителей, катализатор при отвержении полиуретанов.</w:t>
      </w:r>
      <w:r w:rsidRPr="002270A4">
        <w:rPr>
          <w:sz w:val="20"/>
          <w:szCs w:val="20"/>
          <w:highlight w:val="yellow"/>
          <w:lang w:val="ru-RU"/>
        </w:rPr>
        <w:t>Расход сиккатива от 2-4 % в зависимости от рецептуры.</w:t>
      </w:r>
      <w:r>
        <w:rPr>
          <w:i/>
          <w:sz w:val="20"/>
          <w:szCs w:val="20"/>
          <w:lang w:val="ru-RU"/>
        </w:rPr>
        <w:br/>
      </w:r>
      <w:r w:rsidRPr="009C62B8">
        <w:rPr>
          <w:i/>
          <w:sz w:val="20"/>
          <w:szCs w:val="20"/>
          <w:lang w:val="ru-RU"/>
        </w:rPr>
        <w:t>Внешний вид</w:t>
      </w:r>
      <w:r>
        <w:rPr>
          <w:sz w:val="20"/>
          <w:szCs w:val="20"/>
          <w:lang w:val="ru-RU"/>
        </w:rPr>
        <w:br/>
        <w:t>Прозрачная однородная бесцветная или слегка желтоватая жид-</w:t>
      </w:r>
      <w:r>
        <w:rPr>
          <w:sz w:val="20"/>
          <w:szCs w:val="20"/>
          <w:lang w:val="ru-RU"/>
        </w:rPr>
        <w:br/>
        <w:t>кость без взвесей и осадка.</w:t>
      </w:r>
      <w:r>
        <w:rPr>
          <w:sz w:val="20"/>
          <w:szCs w:val="20"/>
          <w:lang w:val="ru-RU"/>
        </w:rPr>
        <w:br/>
        <w:t>Растворимость (смешиваемость) в растворителях, сыром расти-</w:t>
      </w:r>
      <w:r>
        <w:rPr>
          <w:sz w:val="20"/>
          <w:szCs w:val="20"/>
          <w:lang w:val="ru-RU"/>
        </w:rPr>
        <w:br/>
        <w:t>тельном масле или алкидном лаке.</w:t>
      </w:r>
      <w:r>
        <w:rPr>
          <w:sz w:val="20"/>
          <w:szCs w:val="20"/>
          <w:lang w:val="ru-RU"/>
        </w:rPr>
        <w:br/>
        <w:t>Не должно быть образования осадка или расслаивания. Допус-</w:t>
      </w:r>
      <w:r>
        <w:rPr>
          <w:sz w:val="20"/>
          <w:szCs w:val="20"/>
          <w:lang w:val="ru-RU"/>
        </w:rPr>
        <w:br/>
        <w:t xml:space="preserve">кается опалесценция. </w:t>
      </w:r>
      <w:r w:rsidRPr="009C62B8"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Фасовка в бочки</w:t>
      </w:r>
      <w:r>
        <w:rPr>
          <w:sz w:val="20"/>
          <w:szCs w:val="20"/>
          <w:lang w:val="ru-RU"/>
        </w:rPr>
        <w:t xml:space="preserve"> и в тару потребителя.</w:t>
      </w:r>
      <w:r>
        <w:rPr>
          <w:sz w:val="20"/>
          <w:szCs w:val="20"/>
          <w:lang w:val="ru-RU"/>
        </w:rPr>
        <w:br/>
      </w:r>
      <w:r>
        <w:rPr>
          <w:sz w:val="22"/>
          <w:szCs w:val="22"/>
          <w:lang w:val="ru-RU"/>
        </w:rPr>
        <w:br/>
      </w:r>
      <w:r w:rsidR="004C1618">
        <w:rPr>
          <w:b/>
          <w:lang w:val="ru-RU"/>
        </w:rPr>
        <w:br/>
      </w:r>
      <w:r w:rsidR="00271D3B">
        <w:rPr>
          <w:sz w:val="22"/>
          <w:szCs w:val="22"/>
          <w:lang w:val="ru-RU"/>
        </w:rPr>
        <w:br/>
      </w:r>
      <w:bookmarkStart w:id="0" w:name="_GoBack"/>
      <w:bookmarkEnd w:id="0"/>
      <w:r w:rsidR="00271D3B">
        <w:rPr>
          <w:sz w:val="22"/>
          <w:szCs w:val="22"/>
          <w:lang w:val="ru-RU"/>
        </w:rPr>
        <w:br/>
      </w:r>
      <w:r w:rsidR="006B4DB7">
        <w:rPr>
          <w:b/>
          <w:lang w:val="ru-RU"/>
        </w:rPr>
        <w:lastRenderedPageBreak/>
        <w:br/>
      </w:r>
      <w:r w:rsidR="00324822">
        <w:rPr>
          <w:b/>
          <w:lang w:val="ru-RU"/>
        </w:rPr>
        <w:t>СИККАТИВ «РАДУГА-2-</w:t>
      </w:r>
      <w:r w:rsidR="00324822">
        <w:rPr>
          <w:b/>
        </w:rPr>
        <w:t>Mn</w:t>
      </w:r>
      <w:r w:rsidR="00324822">
        <w:rPr>
          <w:b/>
          <w:lang w:val="ru-RU"/>
        </w:rPr>
        <w:t>:</w:t>
      </w:r>
      <w:r w:rsidR="00324822">
        <w:rPr>
          <w:b/>
        </w:rPr>
        <w:t>Pb</w:t>
      </w:r>
      <w:r w:rsidR="00324822">
        <w:rPr>
          <w:b/>
          <w:lang w:val="ru-RU"/>
        </w:rPr>
        <w:t>»</w:t>
      </w:r>
    </w:p>
    <w:tbl>
      <w:tblPr>
        <w:tblStyle w:val="a3"/>
        <w:tblpPr w:leftFromText="180" w:rightFromText="180" w:vertAnchor="text" w:horzAnchor="page" w:tblpX="7479" w:tblpY="180"/>
        <w:tblW w:w="0" w:type="auto"/>
        <w:tblLook w:val="04A0"/>
      </w:tblPr>
      <w:tblGrid>
        <w:gridCol w:w="3048"/>
        <w:gridCol w:w="1143"/>
      </w:tblGrid>
      <w:tr w:rsidR="00324822" w:rsidTr="00353B39">
        <w:trPr>
          <w:trHeight w:val="333"/>
        </w:trPr>
        <w:tc>
          <w:tcPr>
            <w:tcW w:w="3048" w:type="dxa"/>
            <w:tcBorders>
              <w:bottom w:val="single" w:sz="4" w:space="0" w:color="auto"/>
              <w:right w:val="single" w:sz="4" w:space="0" w:color="auto"/>
            </w:tcBorders>
          </w:tcPr>
          <w:p w:rsidR="00324822" w:rsidRPr="00F010BE" w:rsidRDefault="00324822" w:rsidP="00353B39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4822" w:rsidRDefault="00324822" w:rsidP="00353B39">
            <w:pPr>
              <w:rPr>
                <w:lang w:val="ru-RU"/>
              </w:rPr>
            </w:pPr>
          </w:p>
        </w:tc>
      </w:tr>
      <w:tr w:rsidR="00324822" w:rsidRPr="00DE33F7" w:rsidTr="00353B39">
        <w:trPr>
          <w:trHeight w:val="327"/>
        </w:trPr>
        <w:tc>
          <w:tcPr>
            <w:tcW w:w="3048" w:type="dxa"/>
            <w:tcBorders>
              <w:top w:val="single" w:sz="4" w:space="0" w:color="auto"/>
            </w:tcBorders>
          </w:tcPr>
          <w:p w:rsidR="00324822" w:rsidRPr="00F010BE" w:rsidRDefault="00324822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 xml:space="preserve">Цвет </w:t>
            </w:r>
            <w:r>
              <w:rPr>
                <w:sz w:val="14"/>
                <w:szCs w:val="14"/>
                <w:lang w:val="ru-RU"/>
              </w:rPr>
              <w:t>п</w:t>
            </w:r>
            <w:r w:rsidRPr="00F010BE">
              <w:rPr>
                <w:sz w:val="14"/>
                <w:szCs w:val="14"/>
                <w:lang w:val="ru-RU"/>
              </w:rPr>
              <w:t>о йодометрической шкале,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 xml:space="preserve"> мг 12/100 г., не более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324822" w:rsidRPr="00F010BE" w:rsidRDefault="00324822" w:rsidP="00353B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  <w:t>300</w:t>
            </w:r>
          </w:p>
        </w:tc>
      </w:tr>
      <w:tr w:rsidR="00324822" w:rsidRPr="00DE33F7" w:rsidTr="00353B39">
        <w:trPr>
          <w:trHeight w:val="333"/>
        </w:trPr>
        <w:tc>
          <w:tcPr>
            <w:tcW w:w="3048" w:type="dxa"/>
          </w:tcPr>
          <w:p w:rsidR="00324822" w:rsidRPr="00F010BE" w:rsidRDefault="00324822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>%</w:t>
            </w:r>
            <w:r>
              <w:rPr>
                <w:sz w:val="14"/>
                <w:szCs w:val="14"/>
                <w:lang w:val="ru-RU"/>
              </w:rPr>
              <w:t>, не менее</w:t>
            </w:r>
          </w:p>
        </w:tc>
        <w:tc>
          <w:tcPr>
            <w:tcW w:w="1143" w:type="dxa"/>
          </w:tcPr>
          <w:p w:rsidR="00324822" w:rsidRPr="00F010BE" w:rsidRDefault="00324822" w:rsidP="00353B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  <w:t>45-65</w:t>
            </w:r>
          </w:p>
        </w:tc>
      </w:tr>
      <w:tr w:rsidR="00324822" w:rsidRPr="00DE33F7" w:rsidTr="00353B39">
        <w:trPr>
          <w:trHeight w:val="327"/>
        </w:trPr>
        <w:tc>
          <w:tcPr>
            <w:tcW w:w="3048" w:type="dxa"/>
          </w:tcPr>
          <w:p w:rsidR="00324822" w:rsidRPr="00F010BE" w:rsidRDefault="00324822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</w:t>
            </w:r>
            <w:r w:rsidRPr="00974FB6">
              <w:rPr>
                <w:sz w:val="14"/>
                <w:szCs w:val="14"/>
              </w:rPr>
              <w:t>Mn</w:t>
            </w:r>
            <w:r>
              <w:rPr>
                <w:sz w:val="14"/>
                <w:szCs w:val="14"/>
                <w:vertAlign w:val="subscript"/>
                <w:lang w:val="ru-RU"/>
              </w:rPr>
              <w:t>2+</w:t>
            </w:r>
            <w:r w:rsidRPr="00974FB6">
              <w:rPr>
                <w:sz w:val="14"/>
                <w:szCs w:val="14"/>
                <w:lang w:val="ru-RU"/>
              </w:rPr>
              <w:t>,</w:t>
            </w:r>
            <w:r w:rsidRPr="00F010BE">
              <w:rPr>
                <w:sz w:val="14"/>
                <w:szCs w:val="14"/>
                <w:lang w:val="ru-RU"/>
              </w:rPr>
              <w:t>%</w:t>
            </w:r>
          </w:p>
        </w:tc>
        <w:tc>
          <w:tcPr>
            <w:tcW w:w="1143" w:type="dxa"/>
          </w:tcPr>
          <w:p w:rsidR="00324822" w:rsidRPr="00F010BE" w:rsidRDefault="00324822" w:rsidP="00353B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2,7-3,3</w:t>
            </w:r>
          </w:p>
        </w:tc>
      </w:tr>
      <w:tr w:rsidR="00324822" w:rsidRPr="00DE33F7" w:rsidTr="00353B39">
        <w:trPr>
          <w:trHeight w:val="327"/>
        </w:trPr>
        <w:tc>
          <w:tcPr>
            <w:tcW w:w="3048" w:type="dxa"/>
          </w:tcPr>
          <w:p w:rsidR="00324822" w:rsidRPr="00F010BE" w:rsidRDefault="00324822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</w:t>
            </w:r>
            <w:r w:rsidRPr="00974FB6">
              <w:rPr>
                <w:sz w:val="14"/>
                <w:szCs w:val="14"/>
              </w:rPr>
              <w:t>Mn</w:t>
            </w:r>
            <w:r>
              <w:rPr>
                <w:sz w:val="14"/>
                <w:szCs w:val="14"/>
                <w:vertAlign w:val="subscript"/>
                <w:lang w:val="ru-RU"/>
              </w:rPr>
              <w:t>2 +</w:t>
            </w:r>
            <w:r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</w:rPr>
              <w:t>Pb</w:t>
            </w:r>
            <w:r>
              <w:rPr>
                <w:sz w:val="14"/>
                <w:szCs w:val="14"/>
                <w:vertAlign w:val="subscript"/>
                <w:lang w:val="ru-RU"/>
              </w:rPr>
              <w:t>2+</w:t>
            </w:r>
            <w:r>
              <w:rPr>
                <w:sz w:val="14"/>
                <w:szCs w:val="14"/>
                <w:lang w:val="ru-RU"/>
              </w:rPr>
              <w:t>)</w:t>
            </w:r>
            <w:r w:rsidRPr="00974FB6">
              <w:rPr>
                <w:sz w:val="14"/>
                <w:szCs w:val="14"/>
                <w:lang w:val="ru-RU"/>
              </w:rPr>
              <w:t>,</w:t>
            </w:r>
            <w:r w:rsidRPr="00F010BE">
              <w:rPr>
                <w:sz w:val="14"/>
                <w:szCs w:val="14"/>
                <w:lang w:val="ru-RU"/>
              </w:rPr>
              <w:t>%</w:t>
            </w:r>
          </w:p>
        </w:tc>
        <w:tc>
          <w:tcPr>
            <w:tcW w:w="1143" w:type="dxa"/>
          </w:tcPr>
          <w:p w:rsidR="00324822" w:rsidRPr="00AC2207" w:rsidRDefault="00324822" w:rsidP="00353B39">
            <w:pPr>
              <w:rPr>
                <w:sz w:val="14"/>
                <w:szCs w:val="14"/>
                <w:highlight w:val="yellow"/>
                <w:lang w:val="ru-RU"/>
              </w:rPr>
            </w:pPr>
            <w:r w:rsidRPr="00AC2207">
              <w:rPr>
                <w:sz w:val="14"/>
                <w:szCs w:val="14"/>
                <w:highlight w:val="yellow"/>
                <w:lang w:val="ru-RU"/>
              </w:rPr>
              <w:t>0,0-15,0</w:t>
            </w:r>
          </w:p>
        </w:tc>
      </w:tr>
      <w:tr w:rsidR="00324822" w:rsidRPr="00DE33F7" w:rsidTr="00353B39">
        <w:trPr>
          <w:trHeight w:val="333"/>
        </w:trPr>
        <w:tc>
          <w:tcPr>
            <w:tcW w:w="3048" w:type="dxa"/>
          </w:tcPr>
          <w:p w:rsidR="00324822" w:rsidRPr="00F010BE" w:rsidRDefault="00324822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43" w:type="dxa"/>
          </w:tcPr>
          <w:p w:rsidR="00324822" w:rsidRPr="00F010BE" w:rsidRDefault="00324822" w:rsidP="00353B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  <w:r w:rsidRPr="00F010BE">
              <w:rPr>
                <w:sz w:val="14"/>
                <w:szCs w:val="14"/>
                <w:lang w:val="ru-RU"/>
              </w:rPr>
              <w:t xml:space="preserve"> месяцев</w:t>
            </w:r>
          </w:p>
        </w:tc>
      </w:tr>
    </w:tbl>
    <w:p w:rsidR="00324822" w:rsidRPr="00DE33F7" w:rsidRDefault="00324822" w:rsidP="0032482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0"/>
          <w:szCs w:val="20"/>
          <w:lang w:val="ru-RU"/>
        </w:rPr>
        <w:t>Сиккатив «Радуга-</w:t>
      </w:r>
      <w:r w:rsidR="009574A2">
        <w:rPr>
          <w:sz w:val="20"/>
          <w:szCs w:val="20"/>
          <w:lang w:val="ru-RU"/>
        </w:rPr>
        <w:t>2</w:t>
      </w:r>
      <w:r>
        <w:rPr>
          <w:sz w:val="20"/>
          <w:szCs w:val="20"/>
          <w:lang w:val="ru-RU"/>
        </w:rPr>
        <w:t>-</w:t>
      </w:r>
      <w:r w:rsidRPr="009C62B8">
        <w:rPr>
          <w:sz w:val="20"/>
          <w:szCs w:val="20"/>
        </w:rPr>
        <w:t>Mn</w:t>
      </w:r>
      <w:r>
        <w:rPr>
          <w:sz w:val="20"/>
          <w:szCs w:val="20"/>
          <w:lang w:val="ru-RU"/>
        </w:rPr>
        <w:t>:</w:t>
      </w:r>
      <w:r w:rsidRPr="004C1618">
        <w:rPr>
          <w:sz w:val="20"/>
          <w:szCs w:val="20"/>
        </w:rPr>
        <w:t>Pb</w:t>
      </w:r>
      <w:r w:rsidRPr="009C62B8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>представляет собой раствор  в</w:t>
      </w:r>
      <w:r w:rsidRPr="009C62B8">
        <w:rPr>
          <w:sz w:val="20"/>
          <w:szCs w:val="20"/>
          <w:lang w:val="ru-RU"/>
        </w:rPr>
        <w:t>уайт-спирите</w:t>
      </w:r>
      <w:r>
        <w:rPr>
          <w:sz w:val="20"/>
          <w:szCs w:val="20"/>
          <w:lang w:val="ru-RU"/>
        </w:rPr>
        <w:t xml:space="preserve"> или другом углеводородном растворителе солей марганца и свинца 2-этилгексановой кислоты. Сиккатив «Радуга-1-</w:t>
      </w:r>
      <w:r w:rsidRPr="009C62B8">
        <w:rPr>
          <w:sz w:val="20"/>
          <w:szCs w:val="20"/>
        </w:rPr>
        <w:t>Mn</w:t>
      </w:r>
      <w:r>
        <w:rPr>
          <w:sz w:val="20"/>
          <w:szCs w:val="20"/>
          <w:lang w:val="ru-RU"/>
        </w:rPr>
        <w:t>:</w:t>
      </w:r>
      <w:r w:rsidRPr="004C1618">
        <w:rPr>
          <w:sz w:val="20"/>
          <w:szCs w:val="20"/>
        </w:rPr>
        <w:t>Pb</w:t>
      </w:r>
      <w:r w:rsidRPr="009C62B8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 является универсальным. Используется в качестве добавки к лакам, эмалям, олифам и к другим лако-красочным материалом для ускорения высыхания покрытий. Расход сиккатива от 0,5-1,0 % в зависимости от рецептуры. </w:t>
      </w:r>
      <w:r>
        <w:rPr>
          <w:i/>
          <w:sz w:val="20"/>
          <w:szCs w:val="20"/>
          <w:lang w:val="ru-RU"/>
        </w:rPr>
        <w:br/>
      </w:r>
      <w:r w:rsidRPr="009C62B8">
        <w:rPr>
          <w:i/>
          <w:sz w:val="20"/>
          <w:szCs w:val="20"/>
          <w:lang w:val="ru-RU"/>
        </w:rPr>
        <w:t>Внешний вид</w:t>
      </w:r>
      <w:r>
        <w:rPr>
          <w:sz w:val="20"/>
          <w:szCs w:val="20"/>
          <w:lang w:val="ru-RU"/>
        </w:rPr>
        <w:br/>
        <w:t xml:space="preserve">Прозрачная однородная красно-коричневая жидкость без </w:t>
      </w:r>
      <w:r>
        <w:rPr>
          <w:sz w:val="20"/>
          <w:szCs w:val="20"/>
          <w:lang w:val="ru-RU"/>
        </w:rPr>
        <w:br/>
        <w:t>взвесей и осадка.</w:t>
      </w:r>
      <w:r>
        <w:rPr>
          <w:sz w:val="20"/>
          <w:szCs w:val="20"/>
          <w:lang w:val="ru-RU"/>
        </w:rPr>
        <w:br/>
        <w:t>Растворимость (смешиваемость) в растворителях, сыром расти-</w:t>
      </w:r>
      <w:r>
        <w:rPr>
          <w:sz w:val="20"/>
          <w:szCs w:val="20"/>
          <w:lang w:val="ru-RU"/>
        </w:rPr>
        <w:br/>
        <w:t xml:space="preserve">тельном масле или алкидном лаке.Не должно быть образования </w:t>
      </w:r>
      <w:r>
        <w:rPr>
          <w:sz w:val="20"/>
          <w:szCs w:val="20"/>
          <w:lang w:val="ru-RU"/>
        </w:rPr>
        <w:br/>
        <w:t xml:space="preserve">осадка или расслаивания. Допускается опалесценция. </w:t>
      </w:r>
      <w:r w:rsidRPr="009C62B8"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Фасовка в бочки</w:t>
      </w:r>
      <w:r>
        <w:rPr>
          <w:sz w:val="20"/>
          <w:szCs w:val="20"/>
          <w:lang w:val="ru-RU"/>
        </w:rPr>
        <w:t xml:space="preserve"> и в тару потребителя.</w:t>
      </w:r>
      <w:r>
        <w:rPr>
          <w:sz w:val="20"/>
          <w:szCs w:val="20"/>
          <w:lang w:val="ru-RU"/>
        </w:rPr>
        <w:br/>
      </w:r>
      <w:r w:rsidR="009574A2">
        <w:rPr>
          <w:sz w:val="22"/>
          <w:szCs w:val="22"/>
          <w:lang w:val="ru-RU"/>
        </w:rPr>
        <w:br/>
      </w:r>
    </w:p>
    <w:p w:rsidR="00324822" w:rsidRPr="009C62B8" w:rsidRDefault="00324822" w:rsidP="00324822">
      <w:pPr>
        <w:rPr>
          <w:b/>
          <w:lang w:val="ru-RU"/>
        </w:rPr>
      </w:pPr>
      <w:r>
        <w:rPr>
          <w:b/>
          <w:lang w:val="ru-RU"/>
        </w:rPr>
        <w:t>СИККАТИВ «РАДУГА-</w:t>
      </w:r>
      <w:r w:rsidR="009574A2">
        <w:rPr>
          <w:b/>
          <w:lang w:val="ru-RU"/>
        </w:rPr>
        <w:t>3</w:t>
      </w:r>
      <w:r>
        <w:rPr>
          <w:b/>
          <w:lang w:val="ru-RU"/>
        </w:rPr>
        <w:t>-</w:t>
      </w:r>
      <w:r>
        <w:rPr>
          <w:b/>
        </w:rPr>
        <w:t>Co</w:t>
      </w:r>
      <w:r>
        <w:rPr>
          <w:b/>
          <w:lang w:val="ru-RU"/>
        </w:rPr>
        <w:t>:</w:t>
      </w:r>
      <w:r>
        <w:rPr>
          <w:b/>
        </w:rPr>
        <w:t>Mn</w:t>
      </w:r>
      <w:r>
        <w:rPr>
          <w:b/>
          <w:lang w:val="ru-RU"/>
        </w:rPr>
        <w:t>:</w:t>
      </w:r>
      <w:r>
        <w:rPr>
          <w:b/>
        </w:rPr>
        <w:t>Pb</w:t>
      </w:r>
      <w:r>
        <w:rPr>
          <w:b/>
          <w:lang w:val="ru-RU"/>
        </w:rPr>
        <w:t>»</w:t>
      </w:r>
    </w:p>
    <w:tbl>
      <w:tblPr>
        <w:tblStyle w:val="a3"/>
        <w:tblpPr w:leftFromText="180" w:rightFromText="180" w:vertAnchor="text" w:horzAnchor="page" w:tblpX="7479" w:tblpY="180"/>
        <w:tblW w:w="0" w:type="auto"/>
        <w:tblLook w:val="04A0"/>
      </w:tblPr>
      <w:tblGrid>
        <w:gridCol w:w="3048"/>
        <w:gridCol w:w="1143"/>
      </w:tblGrid>
      <w:tr w:rsidR="00324822" w:rsidTr="00353B39">
        <w:trPr>
          <w:trHeight w:val="333"/>
        </w:trPr>
        <w:tc>
          <w:tcPr>
            <w:tcW w:w="3048" w:type="dxa"/>
            <w:tcBorders>
              <w:bottom w:val="single" w:sz="4" w:space="0" w:color="auto"/>
              <w:right w:val="single" w:sz="4" w:space="0" w:color="auto"/>
            </w:tcBorders>
          </w:tcPr>
          <w:p w:rsidR="00324822" w:rsidRPr="00F010BE" w:rsidRDefault="00324822" w:rsidP="00353B39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4822" w:rsidRDefault="00324822" w:rsidP="00353B39">
            <w:pPr>
              <w:rPr>
                <w:lang w:val="ru-RU"/>
              </w:rPr>
            </w:pPr>
          </w:p>
        </w:tc>
      </w:tr>
      <w:tr w:rsidR="00324822" w:rsidRPr="00DE33F7" w:rsidTr="00353B39">
        <w:trPr>
          <w:trHeight w:val="327"/>
        </w:trPr>
        <w:tc>
          <w:tcPr>
            <w:tcW w:w="3048" w:type="dxa"/>
            <w:tcBorders>
              <w:top w:val="single" w:sz="4" w:space="0" w:color="auto"/>
            </w:tcBorders>
          </w:tcPr>
          <w:p w:rsidR="00324822" w:rsidRPr="00F010BE" w:rsidRDefault="00324822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 xml:space="preserve">Цвет </w:t>
            </w:r>
            <w:r>
              <w:rPr>
                <w:sz w:val="14"/>
                <w:szCs w:val="14"/>
                <w:lang w:val="ru-RU"/>
              </w:rPr>
              <w:t>п</w:t>
            </w:r>
            <w:r w:rsidRPr="00F010BE">
              <w:rPr>
                <w:sz w:val="14"/>
                <w:szCs w:val="14"/>
                <w:lang w:val="ru-RU"/>
              </w:rPr>
              <w:t>о йодометрической шкале,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 xml:space="preserve"> мг 12/100 г., не более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324822" w:rsidRPr="00F010BE" w:rsidRDefault="00324822" w:rsidP="00353B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  <w:t>300</w:t>
            </w:r>
          </w:p>
        </w:tc>
      </w:tr>
      <w:tr w:rsidR="00324822" w:rsidRPr="00DE33F7" w:rsidTr="00353B39">
        <w:trPr>
          <w:trHeight w:val="333"/>
        </w:trPr>
        <w:tc>
          <w:tcPr>
            <w:tcW w:w="3048" w:type="dxa"/>
          </w:tcPr>
          <w:p w:rsidR="00324822" w:rsidRPr="00F010BE" w:rsidRDefault="00324822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>%</w:t>
            </w:r>
            <w:r>
              <w:rPr>
                <w:sz w:val="14"/>
                <w:szCs w:val="14"/>
                <w:lang w:val="ru-RU"/>
              </w:rPr>
              <w:t>, не менее</w:t>
            </w:r>
          </w:p>
        </w:tc>
        <w:tc>
          <w:tcPr>
            <w:tcW w:w="1143" w:type="dxa"/>
          </w:tcPr>
          <w:p w:rsidR="00324822" w:rsidRPr="00F010BE" w:rsidRDefault="00324822" w:rsidP="00353B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  <w:t>35-55</w:t>
            </w:r>
          </w:p>
        </w:tc>
      </w:tr>
      <w:tr w:rsidR="00324822" w:rsidRPr="00DE33F7" w:rsidTr="00353B39">
        <w:trPr>
          <w:trHeight w:val="327"/>
        </w:trPr>
        <w:tc>
          <w:tcPr>
            <w:tcW w:w="3048" w:type="dxa"/>
          </w:tcPr>
          <w:p w:rsidR="00324822" w:rsidRPr="00F010BE" w:rsidRDefault="00324822" w:rsidP="00353B39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</w:t>
            </w:r>
            <w:r w:rsidR="009574A2">
              <w:rPr>
                <w:sz w:val="14"/>
                <w:szCs w:val="14"/>
              </w:rPr>
              <w:t xml:space="preserve"> Co</w:t>
            </w:r>
            <w:r w:rsidR="009574A2">
              <w:rPr>
                <w:sz w:val="14"/>
                <w:szCs w:val="14"/>
                <w:vertAlign w:val="subscript"/>
                <w:lang w:val="ru-RU"/>
              </w:rPr>
              <w:t>2+</w:t>
            </w:r>
            <w:r w:rsidR="009574A2">
              <w:rPr>
                <w:sz w:val="14"/>
                <w:szCs w:val="14"/>
                <w:lang w:val="ru-RU"/>
              </w:rPr>
              <w:t>+</w:t>
            </w:r>
            <w:r w:rsidRPr="00974FB6">
              <w:rPr>
                <w:sz w:val="14"/>
                <w:szCs w:val="14"/>
              </w:rPr>
              <w:t>Mn</w:t>
            </w:r>
            <w:r>
              <w:rPr>
                <w:sz w:val="14"/>
                <w:szCs w:val="14"/>
                <w:vertAlign w:val="subscript"/>
                <w:lang w:val="ru-RU"/>
              </w:rPr>
              <w:t>2+</w:t>
            </w:r>
            <w:r w:rsidRPr="00974FB6">
              <w:rPr>
                <w:sz w:val="14"/>
                <w:szCs w:val="14"/>
                <w:lang w:val="ru-RU"/>
              </w:rPr>
              <w:t>,</w:t>
            </w:r>
            <w:r w:rsidRPr="00F010BE">
              <w:rPr>
                <w:sz w:val="14"/>
                <w:szCs w:val="14"/>
                <w:lang w:val="ru-RU"/>
              </w:rPr>
              <w:t>%</w:t>
            </w:r>
          </w:p>
        </w:tc>
        <w:tc>
          <w:tcPr>
            <w:tcW w:w="1143" w:type="dxa"/>
          </w:tcPr>
          <w:p w:rsidR="00324822" w:rsidRPr="00F010BE" w:rsidRDefault="009574A2" w:rsidP="00353B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1,6-2,4</w:t>
            </w:r>
          </w:p>
        </w:tc>
      </w:tr>
      <w:tr w:rsidR="00324822" w:rsidRPr="00DE33F7" w:rsidTr="00353B39">
        <w:trPr>
          <w:trHeight w:val="327"/>
        </w:trPr>
        <w:tc>
          <w:tcPr>
            <w:tcW w:w="3048" w:type="dxa"/>
          </w:tcPr>
          <w:p w:rsidR="00324822" w:rsidRPr="00F010BE" w:rsidRDefault="00324822" w:rsidP="009574A2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</w:t>
            </w:r>
            <w:r w:rsidR="009574A2">
              <w:rPr>
                <w:sz w:val="14"/>
                <w:szCs w:val="14"/>
              </w:rPr>
              <w:t>Zn</w:t>
            </w:r>
            <w:r>
              <w:rPr>
                <w:sz w:val="14"/>
                <w:szCs w:val="14"/>
                <w:vertAlign w:val="subscript"/>
                <w:lang w:val="ru-RU"/>
              </w:rPr>
              <w:t>2 +</w:t>
            </w:r>
            <w:r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</w:rPr>
              <w:t>Pb</w:t>
            </w:r>
            <w:r>
              <w:rPr>
                <w:sz w:val="14"/>
                <w:szCs w:val="14"/>
                <w:vertAlign w:val="subscript"/>
                <w:lang w:val="ru-RU"/>
              </w:rPr>
              <w:t>2+</w:t>
            </w:r>
            <w:r>
              <w:rPr>
                <w:sz w:val="14"/>
                <w:szCs w:val="14"/>
                <w:lang w:val="ru-RU"/>
              </w:rPr>
              <w:t>)</w:t>
            </w:r>
            <w:r w:rsidRPr="00974FB6">
              <w:rPr>
                <w:sz w:val="14"/>
                <w:szCs w:val="14"/>
                <w:lang w:val="ru-RU"/>
              </w:rPr>
              <w:t>,</w:t>
            </w:r>
            <w:r w:rsidRPr="00F010BE">
              <w:rPr>
                <w:sz w:val="14"/>
                <w:szCs w:val="14"/>
                <w:lang w:val="ru-RU"/>
              </w:rPr>
              <w:t>%</w:t>
            </w:r>
          </w:p>
        </w:tc>
        <w:tc>
          <w:tcPr>
            <w:tcW w:w="1143" w:type="dxa"/>
          </w:tcPr>
          <w:p w:rsidR="00324822" w:rsidRPr="009574A2" w:rsidRDefault="009574A2" w:rsidP="00353B39">
            <w:pPr>
              <w:rPr>
                <w:sz w:val="14"/>
                <w:szCs w:val="14"/>
                <w:lang w:val="ru-RU"/>
              </w:rPr>
            </w:pPr>
            <w:r w:rsidRPr="009574A2">
              <w:rPr>
                <w:sz w:val="14"/>
                <w:szCs w:val="14"/>
              </w:rPr>
              <w:t>1</w:t>
            </w:r>
            <w:r w:rsidRPr="009574A2">
              <w:rPr>
                <w:sz w:val="14"/>
                <w:szCs w:val="14"/>
                <w:lang w:val="ru-RU"/>
              </w:rPr>
              <w:t>0,0-15,0</w:t>
            </w:r>
          </w:p>
        </w:tc>
      </w:tr>
      <w:tr w:rsidR="009574A2" w:rsidRPr="00DE33F7" w:rsidTr="00353B39">
        <w:trPr>
          <w:trHeight w:val="333"/>
        </w:trPr>
        <w:tc>
          <w:tcPr>
            <w:tcW w:w="3048" w:type="dxa"/>
          </w:tcPr>
          <w:p w:rsidR="009574A2" w:rsidRPr="00F010BE" w:rsidRDefault="009574A2" w:rsidP="009574A2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43" w:type="dxa"/>
          </w:tcPr>
          <w:p w:rsidR="009574A2" w:rsidRPr="00F010BE" w:rsidRDefault="009574A2" w:rsidP="009574A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  <w:r w:rsidRPr="00F010BE">
              <w:rPr>
                <w:sz w:val="14"/>
                <w:szCs w:val="14"/>
                <w:lang w:val="ru-RU"/>
              </w:rPr>
              <w:t xml:space="preserve"> месяцев</w:t>
            </w:r>
          </w:p>
        </w:tc>
      </w:tr>
    </w:tbl>
    <w:p w:rsidR="00324822" w:rsidRPr="00DE33F7" w:rsidRDefault="00324822" w:rsidP="0032482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/>
      </w:r>
      <w:r w:rsidR="009574A2">
        <w:rPr>
          <w:sz w:val="20"/>
          <w:szCs w:val="20"/>
          <w:lang w:val="ru-RU"/>
        </w:rPr>
        <w:t>Сиккатив «Радуга-3</w:t>
      </w:r>
      <w:r>
        <w:rPr>
          <w:sz w:val="20"/>
          <w:szCs w:val="20"/>
          <w:lang w:val="ru-RU"/>
        </w:rPr>
        <w:t>-</w:t>
      </w:r>
      <w:r w:rsidRPr="00324822">
        <w:rPr>
          <w:sz w:val="20"/>
          <w:szCs w:val="20"/>
        </w:rPr>
        <w:t>Co</w:t>
      </w:r>
      <w:r w:rsidRPr="00324822">
        <w:rPr>
          <w:sz w:val="20"/>
          <w:szCs w:val="20"/>
          <w:lang w:val="ru-RU"/>
        </w:rPr>
        <w:t>:</w:t>
      </w:r>
      <w:r w:rsidRPr="00324822">
        <w:rPr>
          <w:sz w:val="20"/>
          <w:szCs w:val="20"/>
        </w:rPr>
        <w:t>Mn</w:t>
      </w:r>
      <w:r w:rsidRPr="00324822">
        <w:rPr>
          <w:sz w:val="20"/>
          <w:szCs w:val="20"/>
          <w:lang w:val="ru-RU"/>
        </w:rPr>
        <w:t>:</w:t>
      </w:r>
      <w:r w:rsidRPr="00324822">
        <w:rPr>
          <w:sz w:val="20"/>
          <w:szCs w:val="20"/>
        </w:rPr>
        <w:t>Pb</w:t>
      </w:r>
      <w:r w:rsidRPr="009C62B8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представляет собой раствор  в </w:t>
      </w:r>
      <w:r w:rsidRPr="009C62B8">
        <w:rPr>
          <w:sz w:val="20"/>
          <w:szCs w:val="20"/>
          <w:lang w:val="ru-RU"/>
        </w:rPr>
        <w:t>уайт-спирите</w:t>
      </w:r>
      <w:r>
        <w:rPr>
          <w:sz w:val="20"/>
          <w:szCs w:val="20"/>
          <w:lang w:val="ru-RU"/>
        </w:rPr>
        <w:t xml:space="preserve"> или другом углеводородном растворителе со</w:t>
      </w:r>
      <w:r w:rsidR="009574A2">
        <w:rPr>
          <w:sz w:val="20"/>
          <w:szCs w:val="20"/>
          <w:lang w:val="ru-RU"/>
        </w:rPr>
        <w:t xml:space="preserve">лей кобальта, марганца, свинца </w:t>
      </w:r>
      <w:r>
        <w:rPr>
          <w:sz w:val="20"/>
          <w:szCs w:val="20"/>
          <w:lang w:val="ru-RU"/>
        </w:rPr>
        <w:t xml:space="preserve"> 2-этилгексановой кислоты. Сиккатив «Радуга-</w:t>
      </w:r>
      <w:r w:rsidR="009574A2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>-</w:t>
      </w:r>
      <w:r w:rsidRPr="00324822">
        <w:rPr>
          <w:sz w:val="20"/>
          <w:szCs w:val="20"/>
        </w:rPr>
        <w:t>Co</w:t>
      </w:r>
      <w:r w:rsidRPr="00324822">
        <w:rPr>
          <w:sz w:val="20"/>
          <w:szCs w:val="20"/>
          <w:lang w:val="ru-RU"/>
        </w:rPr>
        <w:t>:</w:t>
      </w:r>
      <w:r w:rsidRPr="00324822">
        <w:rPr>
          <w:sz w:val="20"/>
          <w:szCs w:val="20"/>
        </w:rPr>
        <w:t>Mn</w:t>
      </w:r>
      <w:r w:rsidRPr="00324822">
        <w:rPr>
          <w:sz w:val="20"/>
          <w:szCs w:val="20"/>
          <w:lang w:val="ru-RU"/>
        </w:rPr>
        <w:t>:</w:t>
      </w:r>
      <w:r w:rsidRPr="00324822">
        <w:rPr>
          <w:sz w:val="20"/>
          <w:szCs w:val="20"/>
        </w:rPr>
        <w:t>Pb</w:t>
      </w:r>
      <w:r w:rsidRPr="009C62B8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 является универсальным. Используется в качестве добавки к лакам, эмалям, олифам и др. лакокрасочным материалом для ускорения сушки покрытий. Расход сиккатива от 0,5-1,0 % в зависимости от рецептуры. Применяется вместо других сиккативов, изготовленных на нафтеновых и жирных кислотах (НФ-1, ЖК-1, ЖК-21, ЖК-121 и пр.) Высокая каталитическая активность сиккати</w:t>
      </w:r>
      <w:r w:rsidR="00072EC6">
        <w:rPr>
          <w:sz w:val="20"/>
          <w:szCs w:val="20"/>
          <w:lang w:val="ru-RU"/>
        </w:rPr>
        <w:t>ва позволяет</w:t>
      </w:r>
      <w:r w:rsidR="00072EC6">
        <w:rPr>
          <w:sz w:val="20"/>
          <w:szCs w:val="20"/>
          <w:lang w:val="ru-RU"/>
        </w:rPr>
        <w:br/>
        <w:t xml:space="preserve">снижать расходные </w:t>
      </w:r>
      <w:r>
        <w:rPr>
          <w:sz w:val="20"/>
          <w:szCs w:val="20"/>
          <w:lang w:val="ru-RU"/>
        </w:rPr>
        <w:t>нормы сиккатива в лакокрасочным мате-</w:t>
      </w:r>
      <w:r>
        <w:rPr>
          <w:sz w:val="20"/>
          <w:szCs w:val="20"/>
          <w:lang w:val="ru-RU"/>
        </w:rPr>
        <w:br/>
        <w:t xml:space="preserve">риалах. </w:t>
      </w:r>
      <w:r>
        <w:rPr>
          <w:i/>
          <w:sz w:val="20"/>
          <w:szCs w:val="20"/>
          <w:lang w:val="ru-RU"/>
        </w:rPr>
        <w:br/>
      </w:r>
      <w:r w:rsidRPr="009C62B8">
        <w:rPr>
          <w:i/>
          <w:sz w:val="20"/>
          <w:szCs w:val="20"/>
          <w:lang w:val="ru-RU"/>
        </w:rPr>
        <w:t>Внешний вид</w:t>
      </w:r>
      <w:r>
        <w:rPr>
          <w:sz w:val="20"/>
          <w:szCs w:val="20"/>
          <w:lang w:val="ru-RU"/>
        </w:rPr>
        <w:br/>
        <w:t xml:space="preserve">Прозрачная однородная красно-коричневая жидкость без </w:t>
      </w:r>
      <w:r>
        <w:rPr>
          <w:sz w:val="20"/>
          <w:szCs w:val="20"/>
          <w:lang w:val="ru-RU"/>
        </w:rPr>
        <w:br/>
        <w:t>взвесей и осадка.</w:t>
      </w:r>
      <w:r>
        <w:rPr>
          <w:sz w:val="20"/>
          <w:szCs w:val="20"/>
          <w:lang w:val="ru-RU"/>
        </w:rPr>
        <w:br/>
        <w:t>Растворимость (смешиваемость) в растворителях, сыром расти-</w:t>
      </w:r>
      <w:r>
        <w:rPr>
          <w:sz w:val="20"/>
          <w:szCs w:val="20"/>
          <w:lang w:val="ru-RU"/>
        </w:rPr>
        <w:br/>
        <w:t xml:space="preserve">тельном масле или алкидном лаке. Не должно быть образования </w:t>
      </w:r>
      <w:r>
        <w:rPr>
          <w:sz w:val="20"/>
          <w:szCs w:val="20"/>
          <w:lang w:val="ru-RU"/>
        </w:rPr>
        <w:br/>
        <w:t xml:space="preserve">осадка или расслаивания. Допускается опалесценция. </w:t>
      </w:r>
      <w:r w:rsidRPr="009C62B8"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Фасовка в бочки</w:t>
      </w:r>
      <w:r>
        <w:rPr>
          <w:sz w:val="20"/>
          <w:szCs w:val="20"/>
          <w:lang w:val="ru-RU"/>
        </w:rPr>
        <w:t xml:space="preserve"> и в тару потребителя.</w:t>
      </w:r>
      <w:r>
        <w:rPr>
          <w:sz w:val="20"/>
          <w:szCs w:val="20"/>
          <w:lang w:val="ru-RU"/>
        </w:rPr>
        <w:br/>
      </w:r>
    </w:p>
    <w:p w:rsidR="00072EC6" w:rsidRPr="009C62B8" w:rsidRDefault="00072EC6" w:rsidP="00072EC6">
      <w:pPr>
        <w:rPr>
          <w:b/>
          <w:lang w:val="ru-RU"/>
        </w:rPr>
      </w:pPr>
      <w:r>
        <w:rPr>
          <w:b/>
          <w:lang w:val="ru-RU"/>
        </w:rPr>
        <w:t>СИККАТИВ «РАДУГА-3</w:t>
      </w:r>
      <w:r w:rsidR="008210AC">
        <w:rPr>
          <w:b/>
          <w:lang w:val="ru-RU"/>
        </w:rPr>
        <w:t>.1</w:t>
      </w:r>
      <w:r>
        <w:rPr>
          <w:b/>
          <w:lang w:val="ru-RU"/>
        </w:rPr>
        <w:t>-</w:t>
      </w:r>
      <w:r>
        <w:rPr>
          <w:b/>
        </w:rPr>
        <w:t>Co</w:t>
      </w:r>
      <w:r>
        <w:rPr>
          <w:b/>
          <w:lang w:val="ru-RU"/>
        </w:rPr>
        <w:t>:</w:t>
      </w:r>
      <w:r>
        <w:rPr>
          <w:b/>
        </w:rPr>
        <w:t>Zn</w:t>
      </w:r>
      <w:r>
        <w:rPr>
          <w:b/>
          <w:lang w:val="ru-RU"/>
        </w:rPr>
        <w:t>:</w:t>
      </w:r>
      <w:r>
        <w:rPr>
          <w:b/>
        </w:rPr>
        <w:t>Pb</w:t>
      </w:r>
      <w:r>
        <w:rPr>
          <w:b/>
          <w:lang w:val="ru-RU"/>
        </w:rPr>
        <w:t>»</w:t>
      </w:r>
    </w:p>
    <w:tbl>
      <w:tblPr>
        <w:tblStyle w:val="a3"/>
        <w:tblpPr w:leftFromText="180" w:rightFromText="180" w:vertAnchor="text" w:horzAnchor="page" w:tblpX="7479" w:tblpY="180"/>
        <w:tblW w:w="0" w:type="auto"/>
        <w:tblLook w:val="04A0"/>
      </w:tblPr>
      <w:tblGrid>
        <w:gridCol w:w="3048"/>
        <w:gridCol w:w="1143"/>
      </w:tblGrid>
      <w:tr w:rsidR="00072EC6" w:rsidTr="008E3555">
        <w:trPr>
          <w:trHeight w:val="333"/>
        </w:trPr>
        <w:tc>
          <w:tcPr>
            <w:tcW w:w="3048" w:type="dxa"/>
            <w:tcBorders>
              <w:bottom w:val="single" w:sz="4" w:space="0" w:color="auto"/>
              <w:right w:val="single" w:sz="4" w:space="0" w:color="auto"/>
            </w:tcBorders>
          </w:tcPr>
          <w:p w:rsidR="00072EC6" w:rsidRPr="00F010BE" w:rsidRDefault="00072EC6" w:rsidP="008E3555">
            <w:pPr>
              <w:rPr>
                <w:sz w:val="16"/>
                <w:szCs w:val="16"/>
                <w:lang w:val="ru-RU"/>
              </w:rPr>
            </w:pPr>
            <w:r w:rsidRPr="00F010BE">
              <w:rPr>
                <w:sz w:val="16"/>
                <w:szCs w:val="16"/>
                <w:lang w:val="ru-RU"/>
              </w:rPr>
              <w:t>Технические характеристики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72EC6" w:rsidRDefault="00072EC6" w:rsidP="008E3555">
            <w:pPr>
              <w:rPr>
                <w:lang w:val="ru-RU"/>
              </w:rPr>
            </w:pPr>
          </w:p>
        </w:tc>
      </w:tr>
      <w:tr w:rsidR="00072EC6" w:rsidRPr="00DE33F7" w:rsidTr="008E3555">
        <w:trPr>
          <w:trHeight w:val="327"/>
        </w:trPr>
        <w:tc>
          <w:tcPr>
            <w:tcW w:w="3048" w:type="dxa"/>
            <w:tcBorders>
              <w:top w:val="single" w:sz="4" w:space="0" w:color="auto"/>
            </w:tcBorders>
          </w:tcPr>
          <w:p w:rsidR="00072EC6" w:rsidRPr="00F010BE" w:rsidRDefault="00072EC6" w:rsidP="008E3555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 xml:space="preserve">Цвет </w:t>
            </w:r>
            <w:r>
              <w:rPr>
                <w:sz w:val="14"/>
                <w:szCs w:val="14"/>
                <w:lang w:val="ru-RU"/>
              </w:rPr>
              <w:t>п</w:t>
            </w:r>
            <w:r w:rsidRPr="00F010BE">
              <w:rPr>
                <w:sz w:val="14"/>
                <w:szCs w:val="14"/>
                <w:lang w:val="ru-RU"/>
              </w:rPr>
              <w:t>о йодометрической шкале,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 xml:space="preserve"> мг 12/100 г., не более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072EC6" w:rsidRPr="00F010BE" w:rsidRDefault="00072EC6" w:rsidP="00072EC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  <w:t>100</w:t>
            </w:r>
          </w:p>
        </w:tc>
      </w:tr>
      <w:tr w:rsidR="00072EC6" w:rsidRPr="00DE33F7" w:rsidTr="008E3555">
        <w:trPr>
          <w:trHeight w:val="333"/>
        </w:trPr>
        <w:tc>
          <w:tcPr>
            <w:tcW w:w="3048" w:type="dxa"/>
          </w:tcPr>
          <w:p w:rsidR="00072EC6" w:rsidRPr="00F010BE" w:rsidRDefault="00072EC6" w:rsidP="008E3555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 нелетучих веществ,</w:t>
            </w:r>
            <w:r>
              <w:rPr>
                <w:sz w:val="14"/>
                <w:szCs w:val="14"/>
                <w:lang w:val="ru-RU"/>
              </w:rPr>
              <w:br/>
            </w:r>
            <w:r w:rsidRPr="00F010BE">
              <w:rPr>
                <w:sz w:val="14"/>
                <w:szCs w:val="14"/>
                <w:lang w:val="ru-RU"/>
              </w:rPr>
              <w:t>%</w:t>
            </w:r>
            <w:r>
              <w:rPr>
                <w:sz w:val="14"/>
                <w:szCs w:val="14"/>
                <w:lang w:val="ru-RU"/>
              </w:rPr>
              <w:t>, не менее</w:t>
            </w:r>
          </w:p>
        </w:tc>
        <w:tc>
          <w:tcPr>
            <w:tcW w:w="1143" w:type="dxa"/>
          </w:tcPr>
          <w:p w:rsidR="00072EC6" w:rsidRPr="00F010BE" w:rsidRDefault="00072EC6" w:rsidP="00072EC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br/>
              <w:t>44-66</w:t>
            </w:r>
          </w:p>
        </w:tc>
      </w:tr>
      <w:tr w:rsidR="00072EC6" w:rsidRPr="00DE33F7" w:rsidTr="008E3555">
        <w:trPr>
          <w:trHeight w:val="327"/>
        </w:trPr>
        <w:tc>
          <w:tcPr>
            <w:tcW w:w="3048" w:type="dxa"/>
          </w:tcPr>
          <w:p w:rsidR="00072EC6" w:rsidRPr="00F010BE" w:rsidRDefault="00072EC6" w:rsidP="00072EC6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</w:t>
            </w:r>
            <w:r>
              <w:rPr>
                <w:sz w:val="14"/>
                <w:szCs w:val="14"/>
              </w:rPr>
              <w:t>Co</w:t>
            </w:r>
            <w:r>
              <w:rPr>
                <w:sz w:val="14"/>
                <w:szCs w:val="14"/>
                <w:vertAlign w:val="subscript"/>
                <w:lang w:val="ru-RU"/>
              </w:rPr>
              <w:t>2 +</w:t>
            </w:r>
            <w:r w:rsidRPr="00974FB6">
              <w:rPr>
                <w:sz w:val="14"/>
                <w:szCs w:val="14"/>
                <w:lang w:val="ru-RU"/>
              </w:rPr>
              <w:t>,</w:t>
            </w:r>
            <w:r w:rsidRPr="00F010BE">
              <w:rPr>
                <w:sz w:val="14"/>
                <w:szCs w:val="14"/>
                <w:lang w:val="ru-RU"/>
              </w:rPr>
              <w:t>%</w:t>
            </w:r>
          </w:p>
        </w:tc>
        <w:tc>
          <w:tcPr>
            <w:tcW w:w="1143" w:type="dxa"/>
          </w:tcPr>
          <w:p w:rsidR="00072EC6" w:rsidRPr="00F010BE" w:rsidRDefault="00072EC6" w:rsidP="008E355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0,8-1,2</w:t>
            </w:r>
          </w:p>
        </w:tc>
      </w:tr>
      <w:tr w:rsidR="00072EC6" w:rsidRPr="00DE33F7" w:rsidTr="008E3555">
        <w:trPr>
          <w:trHeight w:val="327"/>
        </w:trPr>
        <w:tc>
          <w:tcPr>
            <w:tcW w:w="3048" w:type="dxa"/>
          </w:tcPr>
          <w:p w:rsidR="00072EC6" w:rsidRPr="00F010BE" w:rsidRDefault="00072EC6" w:rsidP="00072EC6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</w:t>
            </w:r>
            <w:r>
              <w:rPr>
                <w:sz w:val="14"/>
                <w:szCs w:val="14"/>
              </w:rPr>
              <w:t>Zn</w:t>
            </w:r>
            <w:r>
              <w:rPr>
                <w:sz w:val="14"/>
                <w:szCs w:val="14"/>
                <w:vertAlign w:val="subscript"/>
                <w:lang w:val="ru-RU"/>
              </w:rPr>
              <w:t>2</w:t>
            </w:r>
            <w:r w:rsidRPr="00974FB6">
              <w:rPr>
                <w:sz w:val="14"/>
                <w:szCs w:val="14"/>
                <w:lang w:val="ru-RU"/>
              </w:rPr>
              <w:t>,</w:t>
            </w:r>
            <w:r w:rsidRPr="00F010BE">
              <w:rPr>
                <w:sz w:val="14"/>
                <w:szCs w:val="14"/>
                <w:lang w:val="ru-RU"/>
              </w:rPr>
              <w:t>%</w:t>
            </w:r>
          </w:p>
        </w:tc>
        <w:tc>
          <w:tcPr>
            <w:tcW w:w="1143" w:type="dxa"/>
          </w:tcPr>
          <w:p w:rsidR="00072EC6" w:rsidRPr="009574A2" w:rsidRDefault="00072EC6" w:rsidP="008E355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2,5-3,5</w:t>
            </w:r>
          </w:p>
        </w:tc>
      </w:tr>
      <w:tr w:rsidR="00072EC6" w:rsidRPr="00DE33F7" w:rsidTr="008E3555">
        <w:trPr>
          <w:trHeight w:val="333"/>
        </w:trPr>
        <w:tc>
          <w:tcPr>
            <w:tcW w:w="3048" w:type="dxa"/>
          </w:tcPr>
          <w:p w:rsidR="00072EC6" w:rsidRPr="00F010BE" w:rsidRDefault="00072EC6" w:rsidP="00072EC6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Массовая доля</w:t>
            </w:r>
            <w:r>
              <w:rPr>
                <w:sz w:val="14"/>
                <w:szCs w:val="14"/>
              </w:rPr>
              <w:t>Pb</w:t>
            </w:r>
            <w:r>
              <w:rPr>
                <w:sz w:val="14"/>
                <w:szCs w:val="14"/>
                <w:vertAlign w:val="subscript"/>
                <w:lang w:val="ru-RU"/>
              </w:rPr>
              <w:t>2+</w:t>
            </w:r>
            <w:r w:rsidRPr="00974FB6">
              <w:rPr>
                <w:sz w:val="14"/>
                <w:szCs w:val="14"/>
                <w:lang w:val="ru-RU"/>
              </w:rPr>
              <w:t>,</w:t>
            </w:r>
            <w:r w:rsidRPr="00F010BE">
              <w:rPr>
                <w:sz w:val="14"/>
                <w:szCs w:val="14"/>
                <w:lang w:val="ru-RU"/>
              </w:rPr>
              <w:t>%</w:t>
            </w:r>
          </w:p>
        </w:tc>
        <w:tc>
          <w:tcPr>
            <w:tcW w:w="1143" w:type="dxa"/>
          </w:tcPr>
          <w:p w:rsidR="00072EC6" w:rsidRPr="009574A2" w:rsidRDefault="00072EC6" w:rsidP="00072EC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13,0-17,0</w:t>
            </w:r>
          </w:p>
        </w:tc>
      </w:tr>
      <w:tr w:rsidR="00072EC6" w:rsidRPr="00DE33F7" w:rsidTr="008E3555">
        <w:trPr>
          <w:trHeight w:val="333"/>
        </w:trPr>
        <w:tc>
          <w:tcPr>
            <w:tcW w:w="3048" w:type="dxa"/>
          </w:tcPr>
          <w:p w:rsidR="00072EC6" w:rsidRPr="00F010BE" w:rsidRDefault="00072EC6" w:rsidP="00072EC6">
            <w:pPr>
              <w:jc w:val="right"/>
              <w:rPr>
                <w:sz w:val="14"/>
                <w:szCs w:val="14"/>
                <w:lang w:val="ru-RU"/>
              </w:rPr>
            </w:pPr>
            <w:r w:rsidRPr="00F010BE">
              <w:rPr>
                <w:sz w:val="14"/>
                <w:szCs w:val="14"/>
                <w:lang w:val="ru-RU"/>
              </w:rPr>
              <w:t>Гарантийный срок хранения</w:t>
            </w:r>
          </w:p>
        </w:tc>
        <w:tc>
          <w:tcPr>
            <w:tcW w:w="1143" w:type="dxa"/>
          </w:tcPr>
          <w:p w:rsidR="00072EC6" w:rsidRPr="00F010BE" w:rsidRDefault="00072EC6" w:rsidP="00072EC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  <w:r w:rsidRPr="00F010BE">
              <w:rPr>
                <w:sz w:val="14"/>
                <w:szCs w:val="14"/>
                <w:lang w:val="ru-RU"/>
              </w:rPr>
              <w:t xml:space="preserve"> месяцев</w:t>
            </w:r>
          </w:p>
        </w:tc>
      </w:tr>
    </w:tbl>
    <w:p w:rsidR="00072EC6" w:rsidRPr="00DE33F7" w:rsidRDefault="00072EC6" w:rsidP="00072EC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/>
      </w:r>
      <w:r>
        <w:rPr>
          <w:sz w:val="20"/>
          <w:szCs w:val="20"/>
          <w:lang w:val="ru-RU"/>
        </w:rPr>
        <w:t>Сиккатив «Радуга-3</w:t>
      </w:r>
      <w:r w:rsidRPr="00072EC6">
        <w:rPr>
          <w:sz w:val="20"/>
          <w:szCs w:val="20"/>
          <w:lang w:val="ru-RU"/>
        </w:rPr>
        <w:t>.1</w:t>
      </w:r>
      <w:r>
        <w:rPr>
          <w:sz w:val="20"/>
          <w:szCs w:val="20"/>
          <w:lang w:val="ru-RU"/>
        </w:rPr>
        <w:t>-</w:t>
      </w:r>
      <w:r w:rsidRPr="00324822">
        <w:rPr>
          <w:sz w:val="20"/>
          <w:szCs w:val="20"/>
        </w:rPr>
        <w:t>Co</w:t>
      </w:r>
      <w:r w:rsidRPr="00324822">
        <w:rPr>
          <w:sz w:val="20"/>
          <w:szCs w:val="20"/>
          <w:lang w:val="ru-RU"/>
        </w:rPr>
        <w:t>:</w:t>
      </w:r>
      <w:r>
        <w:rPr>
          <w:sz w:val="20"/>
          <w:szCs w:val="20"/>
        </w:rPr>
        <w:t>Z</w:t>
      </w:r>
      <w:r w:rsidRPr="00324822">
        <w:rPr>
          <w:sz w:val="20"/>
          <w:szCs w:val="20"/>
        </w:rPr>
        <w:t>n</w:t>
      </w:r>
      <w:r w:rsidRPr="00324822">
        <w:rPr>
          <w:sz w:val="20"/>
          <w:szCs w:val="20"/>
          <w:lang w:val="ru-RU"/>
        </w:rPr>
        <w:t>:</w:t>
      </w:r>
      <w:r w:rsidRPr="00324822">
        <w:rPr>
          <w:sz w:val="20"/>
          <w:szCs w:val="20"/>
        </w:rPr>
        <w:t>Pb</w:t>
      </w:r>
      <w:r w:rsidRPr="009C62B8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представляет собой раствор  в </w:t>
      </w:r>
      <w:r w:rsidRPr="009C62B8">
        <w:rPr>
          <w:sz w:val="20"/>
          <w:szCs w:val="20"/>
          <w:lang w:val="ru-RU"/>
        </w:rPr>
        <w:t>уайт-спирите</w:t>
      </w:r>
      <w:r>
        <w:rPr>
          <w:sz w:val="20"/>
          <w:szCs w:val="20"/>
          <w:lang w:val="ru-RU"/>
        </w:rPr>
        <w:t xml:space="preserve"> или другом углеводородном растворителе солей кобальта, цинка, свинца  2-этилгексановой кислоты. Сиккатив «Радуга-3.1-</w:t>
      </w:r>
      <w:r w:rsidRPr="00324822">
        <w:rPr>
          <w:sz w:val="20"/>
          <w:szCs w:val="20"/>
        </w:rPr>
        <w:t>Co</w:t>
      </w:r>
      <w:r w:rsidRPr="00324822">
        <w:rPr>
          <w:sz w:val="20"/>
          <w:szCs w:val="20"/>
          <w:lang w:val="ru-RU"/>
        </w:rPr>
        <w:t>:</w:t>
      </w:r>
      <w:r>
        <w:rPr>
          <w:sz w:val="20"/>
          <w:szCs w:val="20"/>
        </w:rPr>
        <w:t>Z</w:t>
      </w:r>
      <w:r w:rsidRPr="00324822">
        <w:rPr>
          <w:sz w:val="20"/>
          <w:szCs w:val="20"/>
        </w:rPr>
        <w:t>n</w:t>
      </w:r>
      <w:r w:rsidRPr="00324822">
        <w:rPr>
          <w:sz w:val="20"/>
          <w:szCs w:val="20"/>
          <w:lang w:val="ru-RU"/>
        </w:rPr>
        <w:t>:</w:t>
      </w:r>
      <w:r w:rsidRPr="00324822">
        <w:rPr>
          <w:sz w:val="20"/>
          <w:szCs w:val="20"/>
        </w:rPr>
        <w:t>Pb</w:t>
      </w:r>
      <w:r w:rsidRPr="009C62B8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 был специально разработан для экстра белых эмалей, позволяя улучшать белизну покрытий до 30%. Используется в качестве добавки к лакам, эмалям, олифам и др. лакокрасочным материалом для ускорения сушки покрытий. Расход сиккатива от 0,5-1,0 % в зависимости от рецептуры. Применяется вместо других сиккативов, изготовленных на нафтеновых и жирных кислотах (НФ-1, ЖК-1, ЖК-21, ЖК-121</w:t>
      </w:r>
      <w:r>
        <w:rPr>
          <w:sz w:val="20"/>
          <w:szCs w:val="20"/>
          <w:lang w:val="ru-RU"/>
        </w:rPr>
        <w:br/>
        <w:t xml:space="preserve"> и пр.) Высокая каталитическая активность сиккатива позволяет</w:t>
      </w:r>
      <w:r>
        <w:rPr>
          <w:sz w:val="20"/>
          <w:szCs w:val="20"/>
          <w:lang w:val="ru-RU"/>
        </w:rPr>
        <w:br/>
        <w:t>снижать расходные нормы сиккатива в лакокрасочным мате-</w:t>
      </w:r>
      <w:r>
        <w:rPr>
          <w:sz w:val="20"/>
          <w:szCs w:val="20"/>
          <w:lang w:val="ru-RU"/>
        </w:rPr>
        <w:br/>
        <w:t xml:space="preserve">риалах. </w:t>
      </w:r>
      <w:r>
        <w:rPr>
          <w:i/>
          <w:sz w:val="20"/>
          <w:szCs w:val="20"/>
          <w:lang w:val="ru-RU"/>
        </w:rPr>
        <w:br/>
      </w:r>
      <w:r w:rsidRPr="009C62B8">
        <w:rPr>
          <w:i/>
          <w:sz w:val="20"/>
          <w:szCs w:val="20"/>
          <w:lang w:val="ru-RU"/>
        </w:rPr>
        <w:t>Внешний вид</w:t>
      </w:r>
      <w:r>
        <w:rPr>
          <w:sz w:val="20"/>
          <w:szCs w:val="20"/>
          <w:lang w:val="ru-RU"/>
        </w:rPr>
        <w:br/>
        <w:t xml:space="preserve">Прозрачная однородная красно-коричневая жидкость без </w:t>
      </w:r>
      <w:r>
        <w:rPr>
          <w:sz w:val="20"/>
          <w:szCs w:val="20"/>
          <w:lang w:val="ru-RU"/>
        </w:rPr>
        <w:br/>
        <w:t>взвесей и осадка.</w:t>
      </w:r>
      <w:r>
        <w:rPr>
          <w:sz w:val="20"/>
          <w:szCs w:val="20"/>
          <w:lang w:val="ru-RU"/>
        </w:rPr>
        <w:br/>
        <w:t>Растворимость (смешиваемость) в растворителях, сыром расти-</w:t>
      </w:r>
      <w:r>
        <w:rPr>
          <w:sz w:val="20"/>
          <w:szCs w:val="20"/>
          <w:lang w:val="ru-RU"/>
        </w:rPr>
        <w:br/>
      </w:r>
      <w:r>
        <w:rPr>
          <w:sz w:val="20"/>
          <w:szCs w:val="20"/>
          <w:lang w:val="ru-RU"/>
        </w:rPr>
        <w:lastRenderedPageBreak/>
        <w:t xml:space="preserve">тельном масле или алкидном лаке. Не должно быть образования </w:t>
      </w:r>
      <w:r>
        <w:rPr>
          <w:sz w:val="20"/>
          <w:szCs w:val="20"/>
          <w:lang w:val="ru-RU"/>
        </w:rPr>
        <w:br/>
        <w:t xml:space="preserve">осадка или расслаивания. Допускается опалесценция. </w:t>
      </w:r>
      <w:r w:rsidRPr="009C62B8">
        <w:rPr>
          <w:sz w:val="20"/>
          <w:szCs w:val="20"/>
          <w:lang w:val="ru-RU"/>
        </w:rPr>
        <w:br/>
      </w:r>
      <w:r w:rsidRPr="001230C2">
        <w:rPr>
          <w:sz w:val="20"/>
          <w:szCs w:val="20"/>
          <w:lang w:val="ru-RU"/>
        </w:rPr>
        <w:t>Фасовка в бочки</w:t>
      </w:r>
      <w:r>
        <w:rPr>
          <w:sz w:val="20"/>
          <w:szCs w:val="20"/>
          <w:lang w:val="ru-RU"/>
        </w:rPr>
        <w:t xml:space="preserve"> и в тару потребителя.</w:t>
      </w:r>
      <w:r>
        <w:rPr>
          <w:sz w:val="20"/>
          <w:szCs w:val="20"/>
          <w:lang w:val="ru-RU"/>
        </w:rPr>
        <w:br/>
      </w:r>
    </w:p>
    <w:p w:rsidR="0093286B" w:rsidRPr="00DE33F7" w:rsidRDefault="0093286B" w:rsidP="005637C8">
      <w:pPr>
        <w:rPr>
          <w:sz w:val="22"/>
          <w:szCs w:val="22"/>
          <w:lang w:val="ru-RU"/>
        </w:rPr>
      </w:pPr>
    </w:p>
    <w:sectPr w:rsidR="0093286B" w:rsidRPr="00DE33F7" w:rsidSect="0002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859C5"/>
    <w:rsid w:val="00027F2E"/>
    <w:rsid w:val="00072EC6"/>
    <w:rsid w:val="0010136A"/>
    <w:rsid w:val="001230C2"/>
    <w:rsid w:val="001256E3"/>
    <w:rsid w:val="00220A98"/>
    <w:rsid w:val="002270A4"/>
    <w:rsid w:val="00271D3B"/>
    <w:rsid w:val="00324822"/>
    <w:rsid w:val="00352DB0"/>
    <w:rsid w:val="00353B39"/>
    <w:rsid w:val="004104F8"/>
    <w:rsid w:val="00461C5B"/>
    <w:rsid w:val="004C1618"/>
    <w:rsid w:val="004C7C0F"/>
    <w:rsid w:val="005028E0"/>
    <w:rsid w:val="00546903"/>
    <w:rsid w:val="005637C8"/>
    <w:rsid w:val="00574B1E"/>
    <w:rsid w:val="006859C5"/>
    <w:rsid w:val="0069694E"/>
    <w:rsid w:val="006B4DB7"/>
    <w:rsid w:val="00704292"/>
    <w:rsid w:val="00737D92"/>
    <w:rsid w:val="007A2A83"/>
    <w:rsid w:val="007A5134"/>
    <w:rsid w:val="007E37A5"/>
    <w:rsid w:val="008210AC"/>
    <w:rsid w:val="008C6274"/>
    <w:rsid w:val="008E3555"/>
    <w:rsid w:val="0093286B"/>
    <w:rsid w:val="0094340C"/>
    <w:rsid w:val="009574A2"/>
    <w:rsid w:val="00961DB8"/>
    <w:rsid w:val="00974FB6"/>
    <w:rsid w:val="00993FC6"/>
    <w:rsid w:val="009C62B8"/>
    <w:rsid w:val="009F1FF1"/>
    <w:rsid w:val="00A36206"/>
    <w:rsid w:val="00A416EB"/>
    <w:rsid w:val="00A95006"/>
    <w:rsid w:val="00AA1805"/>
    <w:rsid w:val="00AC2207"/>
    <w:rsid w:val="00B9296E"/>
    <w:rsid w:val="00C41A69"/>
    <w:rsid w:val="00D010FD"/>
    <w:rsid w:val="00D556C7"/>
    <w:rsid w:val="00DC16B7"/>
    <w:rsid w:val="00DD2A0F"/>
    <w:rsid w:val="00DE33F7"/>
    <w:rsid w:val="00DE7378"/>
    <w:rsid w:val="00DE7DD8"/>
    <w:rsid w:val="00E41D72"/>
    <w:rsid w:val="00E67B70"/>
    <w:rsid w:val="00E75473"/>
    <w:rsid w:val="00E93A32"/>
    <w:rsid w:val="00EA1C12"/>
    <w:rsid w:val="00F0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C7"/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C7"/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A184-DA66-4865-A075-8DFFB998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Раиса Александровна</cp:lastModifiedBy>
  <cp:revision>33</cp:revision>
  <dcterms:created xsi:type="dcterms:W3CDTF">2016-12-15T07:49:00Z</dcterms:created>
  <dcterms:modified xsi:type="dcterms:W3CDTF">2016-12-16T11:59:00Z</dcterms:modified>
</cp:coreProperties>
</file>